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F8" w:rsidRPr="003B6BF8" w:rsidRDefault="003B6BF8" w:rsidP="003B6B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BF8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EE5A7E" w:rsidRDefault="00A05B7F" w:rsidP="003B6B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5990590</wp:posOffset>
                </wp:positionV>
                <wp:extent cx="5915025" cy="514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B7F" w:rsidRPr="00020BB8" w:rsidRDefault="00A05B7F" w:rsidP="00A05B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20B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Деятельность по повышению методического сопровождения учителей математики по повышению</w:t>
                            </w:r>
                            <w:r w:rsidR="00020BB8" w:rsidRPr="00020B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качества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1.05pt;margin-top:471.7pt;width:465.7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" fillcolor="white [3201]" strokecolor="black [3200]" strokeweight="1pt">
                <v:textbox>
                  <w:txbxContent>
                    <w:p w:rsidR="00A05B7F" w:rsidRPr="00020BB8" w:rsidRDefault="00A05B7F" w:rsidP="00A05B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20BB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Деятельность по повышению методического сопровождения учителей математики по повышению</w:t>
                      </w:r>
                      <w:r w:rsidR="00020BB8" w:rsidRPr="00020BB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качества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3837940</wp:posOffset>
                </wp:positionV>
                <wp:extent cx="5915025" cy="3524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B7F" w:rsidRPr="00A05B7F" w:rsidRDefault="00A05B7F" w:rsidP="00A05B7F">
                            <w:pPr>
                              <w:jc w:val="center"/>
                            </w:pPr>
                            <w:r w:rsidRPr="003B6B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  <w:t>III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 Работа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left:0;text-align:left;margin-left:-1.05pt;margin-top:302.2pt;width:465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" fillcolor="white [3201]" strokecolor="black [3200]" strokeweight="1pt">
                <v:textbox>
                  <w:txbxContent>
                    <w:p w:rsidR="00A05B7F" w:rsidRPr="00A05B7F" w:rsidRDefault="00A05B7F" w:rsidP="00A05B7F">
                      <w:pPr>
                        <w:jc w:val="center"/>
                      </w:pPr>
                      <w:r w:rsidRPr="003B6BF8"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  <w:t>III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. Работа с родителями</w:t>
                      </w:r>
                    </w:p>
                  </w:txbxContent>
                </v:textbox>
              </v:rect>
            </w:pict>
          </mc:Fallback>
        </mc:AlternateContent>
      </w:r>
      <w:r w:rsidR="003B6BF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1694815</wp:posOffset>
                </wp:positionV>
                <wp:extent cx="5915025" cy="381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BF8" w:rsidRPr="003B6BF8" w:rsidRDefault="003B6BF8" w:rsidP="003B6B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B6B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  <w:t>II</w:t>
                            </w:r>
                            <w:r w:rsidRPr="003B6B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 Работа с учителями-предметниками. Заседания метод объединения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-1.05pt;margin-top:133.45pt;width:465.7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" fillcolor="white [3201]" strokecolor="black [3200]" strokeweight="1pt">
                <v:textbox>
                  <w:txbxContent>
                    <w:p w:rsidR="003B6BF8" w:rsidRPr="003B6BF8" w:rsidRDefault="003B6BF8" w:rsidP="003B6B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B6BF8"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  <w:t>II</w:t>
                      </w:r>
                      <w:r w:rsidRPr="003B6BF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. Работа с учителями-предметниками. Заседания метод объединения</w:t>
                      </w:r>
                    </w:p>
                  </w:txbxContent>
                </v:textbox>
              </v:rect>
            </w:pict>
          </mc:Fallback>
        </mc:AlternateContent>
      </w:r>
      <w:r w:rsidR="003B6BF8" w:rsidRPr="003B6BF8">
        <w:rPr>
          <w:rFonts w:ascii="Times New Roman" w:hAnsi="Times New Roman" w:cs="Times New Roman"/>
          <w:b/>
          <w:sz w:val="32"/>
          <w:szCs w:val="32"/>
        </w:rPr>
        <w:t xml:space="preserve"> мероприятий по устранению причин, приведших к получению низких результатов ЕГЭ в 2016-2017 учебном году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406"/>
        <w:gridCol w:w="1505"/>
        <w:gridCol w:w="1976"/>
      </w:tblGrid>
      <w:tr w:rsidR="003B6BF8" w:rsidTr="003B6BF8">
        <w:tc>
          <w:tcPr>
            <w:tcW w:w="458" w:type="dxa"/>
          </w:tcPr>
          <w:p w:rsidR="003B6BF8" w:rsidRPr="003B6BF8" w:rsidRDefault="003B6BF8" w:rsidP="003B6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6" w:type="dxa"/>
          </w:tcPr>
          <w:p w:rsidR="003B6BF8" w:rsidRPr="003B6BF8" w:rsidRDefault="003B6BF8" w:rsidP="003B6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3" w:type="dxa"/>
          </w:tcPr>
          <w:p w:rsidR="003B6BF8" w:rsidRPr="003B6BF8" w:rsidRDefault="003B6BF8" w:rsidP="003B6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F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78" w:type="dxa"/>
          </w:tcPr>
          <w:p w:rsidR="003B6BF8" w:rsidRPr="003B6BF8" w:rsidRDefault="003B6BF8" w:rsidP="003B6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-3811</wp:posOffset>
                      </wp:positionV>
                      <wp:extent cx="5915025" cy="3714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50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6BF8" w:rsidRPr="003B6BF8" w:rsidRDefault="003B6BF8" w:rsidP="003B6BF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B6BF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Организационные мероприятия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9" style="position:absolute;left:0;text-align:left;margin-left:-29.6pt;margin-top:-.3pt;width:465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" fillcolor="white [3201]" strokecolor="black [3200]" strokeweight="1pt">
                      <v:textbox>
                        <w:txbxContent>
                          <w:p w:rsidR="003B6BF8" w:rsidRPr="003B6BF8" w:rsidRDefault="003B6BF8" w:rsidP="003B6BF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B6B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Организационные мероприятия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устранению причин, приведших к получению низких результатов ЕГЭ в 2016-2017 уч. году</w:t>
            </w: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10.09.2017г.</w:t>
            </w: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М.Д.</w:t>
            </w: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подготовки к ГИА 2018 года.</w:t>
            </w:r>
          </w:p>
        </w:tc>
        <w:tc>
          <w:tcPr>
            <w:tcW w:w="1413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 Мукаилов М., Гасанов Т.</w:t>
            </w:r>
          </w:p>
        </w:tc>
      </w:tr>
      <w:tr w:rsidR="003B6BF8" w:rsidTr="003B6BF8">
        <w:tc>
          <w:tcPr>
            <w:tcW w:w="45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подготовки кадет к школьным и городским турам, Всероссийским олимпиадам по математике</w:t>
            </w:r>
          </w:p>
        </w:tc>
        <w:tc>
          <w:tcPr>
            <w:tcW w:w="1413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предметники</w:t>
            </w:r>
          </w:p>
        </w:tc>
      </w:tr>
      <w:tr w:rsidR="003B6BF8" w:rsidTr="003B6BF8">
        <w:tc>
          <w:tcPr>
            <w:tcW w:w="45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6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пробного ОГЭ и ЕГЭ</w:t>
            </w:r>
          </w:p>
        </w:tc>
        <w:tc>
          <w:tcPr>
            <w:tcW w:w="1413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7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Мукаилов М.Д.</w:t>
            </w:r>
          </w:p>
        </w:tc>
      </w:tr>
      <w:tr w:rsidR="003B6BF8" w:rsidTr="003B6BF8">
        <w:tc>
          <w:tcPr>
            <w:tcW w:w="45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6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работ по математике (по линии ГУО)</w:t>
            </w:r>
          </w:p>
        </w:tc>
        <w:tc>
          <w:tcPr>
            <w:tcW w:w="1413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7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М.Д.</w:t>
            </w: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ГИА-2018 г. (9-11 классы совместно с родителями)</w:t>
            </w:r>
          </w:p>
        </w:tc>
        <w:tc>
          <w:tcPr>
            <w:tcW w:w="1413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диагностических тестирований в формате ОГЭ и ЕГЭ</w:t>
            </w: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6" w:type="dxa"/>
          </w:tcPr>
          <w:p w:rsidR="003B6BF8" w:rsidRDefault="00A05B7F" w:rsidP="00A0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учебных достижений учащимися в школьных ЕГЭ в 11 классе</w:t>
            </w:r>
          </w:p>
        </w:tc>
        <w:tc>
          <w:tcPr>
            <w:tcW w:w="1413" w:type="dxa"/>
          </w:tcPr>
          <w:p w:rsidR="003B6BF8" w:rsidRDefault="00A05B7F" w:rsidP="00A05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7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B6BF8" w:rsidTr="003B6BF8">
        <w:tc>
          <w:tcPr>
            <w:tcW w:w="45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6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учебных занятий учащимися без уважительной причины</w:t>
            </w:r>
          </w:p>
        </w:tc>
        <w:tc>
          <w:tcPr>
            <w:tcW w:w="1413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течении года</w:t>
            </w:r>
          </w:p>
          <w:p w:rsidR="00A05B7F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78" w:type="dxa"/>
          </w:tcPr>
          <w:p w:rsidR="003B6BF8" w:rsidRDefault="00A05B7F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A05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B6BF8" w:rsidRDefault="003B6BF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F8" w:rsidTr="003B6BF8">
        <w:tc>
          <w:tcPr>
            <w:tcW w:w="458" w:type="dxa"/>
          </w:tcPr>
          <w:p w:rsidR="003B6BF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</w:tcPr>
          <w:p w:rsidR="003B6BF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«Методы и приемы оценивания учебных достижений в условиях ФГОС.</w:t>
            </w:r>
          </w:p>
        </w:tc>
        <w:tc>
          <w:tcPr>
            <w:tcW w:w="1413" w:type="dxa"/>
          </w:tcPr>
          <w:p w:rsidR="003B6BF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2017г.</w:t>
            </w:r>
          </w:p>
        </w:tc>
        <w:tc>
          <w:tcPr>
            <w:tcW w:w="1978" w:type="dxa"/>
          </w:tcPr>
          <w:p w:rsidR="003B6BF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20BB8" w:rsidTr="003B6BF8">
        <w:tc>
          <w:tcPr>
            <w:tcW w:w="45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в рамках методических объединений учителей-предметников (математики)</w:t>
            </w:r>
          </w:p>
        </w:tc>
        <w:tc>
          <w:tcPr>
            <w:tcW w:w="1413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197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Мукаилов М.Д.</w:t>
            </w:r>
          </w:p>
        </w:tc>
      </w:tr>
      <w:tr w:rsidR="00020BB8" w:rsidTr="003B6BF8">
        <w:tc>
          <w:tcPr>
            <w:tcW w:w="45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020BB8" w:rsidRDefault="00020BB8" w:rsidP="0002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Решение учителями заданий ОГЭ;</w:t>
            </w:r>
          </w:p>
          <w:p w:rsidR="00020BB8" w:rsidRDefault="00020BB8" w:rsidP="0002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рамках устранения дефицита знаний;</w:t>
            </w:r>
          </w:p>
          <w:p w:rsidR="00020BB8" w:rsidRDefault="00020BB8" w:rsidP="0002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Разбор заданий из допущенных ошибок на ГИА-2017 году.</w:t>
            </w:r>
          </w:p>
          <w:p w:rsidR="00020BB8" w:rsidRDefault="00020BB8" w:rsidP="0002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Учебно-методическое сопровождение при подготовке к олимпиадам.</w:t>
            </w:r>
          </w:p>
        </w:tc>
        <w:tc>
          <w:tcPr>
            <w:tcW w:w="1413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B8" w:rsidTr="003B6BF8">
        <w:tc>
          <w:tcPr>
            <w:tcW w:w="45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020BB8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-24129</wp:posOffset>
                      </wp:positionV>
                      <wp:extent cx="5915025" cy="40005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5025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0BB8" w:rsidRPr="00020BB8" w:rsidRDefault="00020BB8" w:rsidP="00020B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020BB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4"/>
                                    </w:rPr>
                                    <w:t>Деятельность по повышению качества образования учащихся.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30" style="position:absolute;left:0;text-align:left;margin-left:-29.6pt;margin-top:-1.9pt;width:465.7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" fillcolor="white [3201]" strokecolor="black [3200]" strokeweight="1pt">
                      <v:textbox>
                        <w:txbxContent>
                          <w:p w:rsidR="00020BB8" w:rsidRPr="00020BB8" w:rsidRDefault="00020BB8" w:rsidP="00020B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020B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Деятельность по повышению качества образования учащихся.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3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B8" w:rsidTr="003B6BF8">
        <w:tc>
          <w:tcPr>
            <w:tcW w:w="45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B8" w:rsidTr="003B6BF8">
        <w:tc>
          <w:tcPr>
            <w:tcW w:w="45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96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по повышению качества образования учащимися.</w:t>
            </w:r>
          </w:p>
        </w:tc>
        <w:tc>
          <w:tcPr>
            <w:tcW w:w="1413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20BB8" w:rsidTr="003B6BF8">
        <w:tc>
          <w:tcPr>
            <w:tcW w:w="458" w:type="dxa"/>
          </w:tcPr>
          <w:p w:rsidR="00020BB8" w:rsidRDefault="00020BB8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</w:tcPr>
          <w:p w:rsidR="00020BB8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индивидуальных занятий с осаждающимися показывающими низкие результаты освоения программы</w:t>
            </w:r>
          </w:p>
        </w:tc>
        <w:tc>
          <w:tcPr>
            <w:tcW w:w="1413" w:type="dxa"/>
          </w:tcPr>
          <w:p w:rsidR="00020BB8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8" w:type="dxa"/>
          </w:tcPr>
          <w:p w:rsidR="00020BB8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020BB8" w:rsidTr="003B6BF8">
        <w:tc>
          <w:tcPr>
            <w:tcW w:w="458" w:type="dxa"/>
          </w:tcPr>
          <w:p w:rsidR="00020BB8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6" w:type="dxa"/>
          </w:tcPr>
          <w:p w:rsidR="00020BB8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отчетов учителей математики на МО по работе с обучающимися «группы риска».</w:t>
            </w:r>
          </w:p>
        </w:tc>
        <w:tc>
          <w:tcPr>
            <w:tcW w:w="1413" w:type="dxa"/>
          </w:tcPr>
          <w:p w:rsidR="00020BB8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 результатам диагностики работ</w:t>
            </w:r>
          </w:p>
        </w:tc>
        <w:tc>
          <w:tcPr>
            <w:tcW w:w="1978" w:type="dxa"/>
          </w:tcPr>
          <w:p w:rsidR="00020BB8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B76C5C" w:rsidTr="003B6BF8">
        <w:tc>
          <w:tcPr>
            <w:tcW w:w="458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6985</wp:posOffset>
                      </wp:positionV>
                      <wp:extent cx="5943600" cy="3429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6C5C" w:rsidRPr="00A343B3" w:rsidRDefault="00B76C5C" w:rsidP="00B76C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A343B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Ра</w:t>
                                  </w:r>
                                  <w:r w:rsidR="00A343B3" w:rsidRPr="00A343B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бота с учителями предметниками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1" style="position:absolute;left:0;text-align:left;margin-left:-29.6pt;margin-top:.55pt;width:46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" fillcolor="white [3201]" strokecolor="black [3200]" strokeweight="1pt">
                      <v:textbox>
                        <w:txbxContent>
                          <w:p w:rsidR="00B76C5C" w:rsidRPr="00A343B3" w:rsidRDefault="00B76C5C" w:rsidP="00B76C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343B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Ра</w:t>
                            </w:r>
                            <w:r w:rsidR="00A343B3" w:rsidRPr="00A343B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бота с учителями предметниками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3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C" w:rsidTr="003B6BF8">
        <w:tc>
          <w:tcPr>
            <w:tcW w:w="458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C" w:rsidTr="003B6BF8">
        <w:tc>
          <w:tcPr>
            <w:tcW w:w="458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педагогов-наставников из числа наиболее опытных учителей за учителями школы, показавших низкие результаты на ГИА-2017 году.</w:t>
            </w:r>
          </w:p>
        </w:tc>
        <w:tc>
          <w:tcPr>
            <w:tcW w:w="1413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76C5C" w:rsidTr="003B6BF8">
        <w:tc>
          <w:tcPr>
            <w:tcW w:w="458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диагностического тестирования для учителей</w:t>
            </w:r>
          </w:p>
        </w:tc>
        <w:tc>
          <w:tcPr>
            <w:tcW w:w="1413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1978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ДКК</w:t>
            </w:r>
          </w:p>
        </w:tc>
      </w:tr>
      <w:tr w:rsidR="00B76C5C" w:rsidTr="003B6BF8">
        <w:tc>
          <w:tcPr>
            <w:tcW w:w="458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6" w:type="dxa"/>
          </w:tcPr>
          <w:p w:rsidR="00A343B3" w:rsidRDefault="00A343B3" w:rsidP="00A3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учителей:</w:t>
            </w:r>
          </w:p>
          <w:p w:rsidR="00B76C5C" w:rsidRDefault="00A343B3" w:rsidP="00A3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показавших низкие результаты в диагностическом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тестировании</w:t>
            </w:r>
          </w:p>
        </w:tc>
        <w:tc>
          <w:tcPr>
            <w:tcW w:w="1413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8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76C5C" w:rsidTr="003B6BF8">
        <w:tc>
          <w:tcPr>
            <w:tcW w:w="458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96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тем, по которым показаны низкие результаты по математике на методическом объединении учителей математики.</w:t>
            </w:r>
          </w:p>
        </w:tc>
        <w:tc>
          <w:tcPr>
            <w:tcW w:w="1413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8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C" w:rsidTr="003B6BF8">
        <w:tc>
          <w:tcPr>
            <w:tcW w:w="458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B76C5C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-7620</wp:posOffset>
                      </wp:positionV>
                      <wp:extent cx="5943600" cy="3810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3B3" w:rsidRPr="00A343B3" w:rsidRDefault="00A343B3" w:rsidP="00A343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A343B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Работа с обучающимися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32" style="position:absolute;left:0;text-align:left;margin-left:-29.6pt;margin-top:-.6pt;width:468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" fillcolor="white [3201]" strokecolor="black [3200]" strokeweight="1pt">
                      <v:textbox>
                        <w:txbxContent>
                          <w:p w:rsidR="00A343B3" w:rsidRPr="00A343B3" w:rsidRDefault="00A343B3" w:rsidP="00A343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343B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Работа с обучающимися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3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76C5C" w:rsidRDefault="00B76C5C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B3" w:rsidTr="003B6BF8">
        <w:tc>
          <w:tcPr>
            <w:tcW w:w="458" w:type="dxa"/>
          </w:tcPr>
          <w:p w:rsidR="00A343B3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A343B3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A343B3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343B3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B3" w:rsidTr="003B6BF8">
        <w:tc>
          <w:tcPr>
            <w:tcW w:w="458" w:type="dxa"/>
          </w:tcPr>
          <w:p w:rsidR="00A343B3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</w:tcPr>
          <w:p w:rsidR="00A343B3" w:rsidRDefault="00A343B3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и консультации для обучающихся в 9 и 11 класса</w:t>
            </w:r>
          </w:p>
        </w:tc>
        <w:tc>
          <w:tcPr>
            <w:tcW w:w="1413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78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55CB7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343B3" w:rsidTr="003B6BF8">
        <w:tc>
          <w:tcPr>
            <w:tcW w:w="458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6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ЕГЭ для учащихся 11 класса по математике </w:t>
            </w:r>
          </w:p>
        </w:tc>
        <w:tc>
          <w:tcPr>
            <w:tcW w:w="1413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1978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A343B3" w:rsidTr="003B6BF8">
        <w:tc>
          <w:tcPr>
            <w:tcW w:w="458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96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тестирований в формате ЕГЭ для 11 и 9 классов.</w:t>
            </w:r>
          </w:p>
        </w:tc>
        <w:tc>
          <w:tcPr>
            <w:tcW w:w="1413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978" w:type="dxa"/>
          </w:tcPr>
          <w:p w:rsidR="00A343B3" w:rsidRDefault="00455CB7" w:rsidP="003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3B6BF8" w:rsidRPr="003B6BF8" w:rsidRDefault="003B6BF8" w:rsidP="003B6B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6BF8" w:rsidRPr="003B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03CE5"/>
    <w:multiLevelType w:val="hybridMultilevel"/>
    <w:tmpl w:val="2A60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7C9"/>
    <w:multiLevelType w:val="hybridMultilevel"/>
    <w:tmpl w:val="9B245328"/>
    <w:lvl w:ilvl="0" w:tplc="2AA09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1D"/>
    <w:rsid w:val="00020BB8"/>
    <w:rsid w:val="003B6BF8"/>
    <w:rsid w:val="003F1C1D"/>
    <w:rsid w:val="00455CB7"/>
    <w:rsid w:val="00A05B7F"/>
    <w:rsid w:val="00A343B3"/>
    <w:rsid w:val="00B76C5C"/>
    <w:rsid w:val="00E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AFCB0-C965-4900-AB73-7CF90253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2017-11-28T10:31:00Z</dcterms:created>
  <dcterms:modified xsi:type="dcterms:W3CDTF">2017-11-28T11:27:00Z</dcterms:modified>
</cp:coreProperties>
</file>