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0"/>
        <w:gridCol w:w="5140"/>
      </w:tblGrid>
      <w:tr w:rsidR="004B243B" w:rsidRPr="005063E9" w:rsidTr="00E02020">
        <w:tc>
          <w:tcPr>
            <w:tcW w:w="5140" w:type="dxa"/>
          </w:tcPr>
          <w:p w:rsidR="004B243B" w:rsidRPr="000304D4" w:rsidRDefault="008F0D97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4B243B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B243B" w:rsidRPr="000304D4" w:rsidRDefault="008F0D97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Педагогический</w:t>
            </w:r>
            <w:r w:rsidR="004B243B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</w:t>
            </w:r>
          </w:p>
          <w:p w:rsidR="004B243B" w:rsidRPr="000304D4" w:rsidRDefault="008F0D97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4B243B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</w:t>
            </w: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ого </w:t>
            </w:r>
            <w:r w:rsidR="004B243B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кадетск</w:t>
            </w: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ого </w:t>
            </w:r>
            <w:r w:rsidR="004B243B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4B243B" w:rsidRPr="000304D4" w:rsidRDefault="004B243B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43B" w:rsidRPr="000304D4" w:rsidRDefault="000304D4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B243B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 ____</w:t>
            </w:r>
          </w:p>
          <w:p w:rsidR="004B243B" w:rsidRPr="000304D4" w:rsidRDefault="000304D4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B243B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от ____________________</w:t>
            </w:r>
          </w:p>
          <w:p w:rsidR="004B243B" w:rsidRPr="000304D4" w:rsidRDefault="004B243B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4B243B" w:rsidRPr="000304D4" w:rsidRDefault="008F0D97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4B243B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4B243B" w:rsidRPr="000304D4" w:rsidRDefault="004B243B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Дербентск</w:t>
            </w:r>
            <w:r w:rsidR="008F0D97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ого </w:t>
            </w: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кадетск</w:t>
            </w:r>
            <w:r w:rsidR="008F0D97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ого </w:t>
            </w: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  <w:r w:rsidR="008F0D97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 </w:t>
            </w: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полковник</w:t>
            </w:r>
          </w:p>
          <w:p w:rsidR="004B243B" w:rsidRPr="000304D4" w:rsidRDefault="008F0D97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  <w:r w:rsidR="004B243B" w:rsidRPr="000304D4">
              <w:rPr>
                <w:rFonts w:ascii="Times New Roman" w:hAnsi="Times New Roman" w:cs="Times New Roman"/>
                <w:b/>
                <w:sz w:val="28"/>
                <w:szCs w:val="28"/>
              </w:rPr>
              <w:t>М.Р. Эминов</w:t>
            </w:r>
          </w:p>
          <w:p w:rsidR="004B243B" w:rsidRPr="000304D4" w:rsidRDefault="004B243B" w:rsidP="00E02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3B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0DAF" w:rsidRDefault="00840DAF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 Р А В И Л А</w:t>
      </w:r>
    </w:p>
    <w:p w:rsidR="008F0D97" w:rsidRPr="00AF3F02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3F02">
        <w:rPr>
          <w:rFonts w:ascii="Times New Roman" w:hAnsi="Times New Roman" w:cs="Times New Roman"/>
          <w:b/>
          <w:bCs/>
          <w:sz w:val="40"/>
          <w:szCs w:val="40"/>
        </w:rPr>
        <w:t xml:space="preserve">внутреннего </w:t>
      </w:r>
      <w:r w:rsidR="00840DAF">
        <w:rPr>
          <w:rFonts w:ascii="Times New Roman" w:hAnsi="Times New Roman" w:cs="Times New Roman"/>
          <w:b/>
          <w:bCs/>
          <w:sz w:val="40"/>
          <w:szCs w:val="40"/>
        </w:rPr>
        <w:t xml:space="preserve">трудового </w:t>
      </w:r>
      <w:r w:rsidRPr="00AF3F02">
        <w:rPr>
          <w:rFonts w:ascii="Times New Roman" w:hAnsi="Times New Roman" w:cs="Times New Roman"/>
          <w:b/>
          <w:bCs/>
          <w:sz w:val="40"/>
          <w:szCs w:val="40"/>
        </w:rPr>
        <w:t xml:space="preserve">распорядка </w:t>
      </w:r>
    </w:p>
    <w:p w:rsidR="008F0D97" w:rsidRPr="00AF3F02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3F02">
        <w:rPr>
          <w:rFonts w:ascii="Times New Roman" w:hAnsi="Times New Roman" w:cs="Times New Roman"/>
          <w:b/>
          <w:bCs/>
          <w:sz w:val="40"/>
          <w:szCs w:val="40"/>
        </w:rPr>
        <w:t>работников МБОУ «</w:t>
      </w:r>
      <w:proofErr w:type="gramStart"/>
      <w:r w:rsidRPr="00AF3F02">
        <w:rPr>
          <w:rFonts w:ascii="Times New Roman" w:hAnsi="Times New Roman" w:cs="Times New Roman"/>
          <w:b/>
          <w:bCs/>
          <w:sz w:val="40"/>
          <w:szCs w:val="40"/>
        </w:rPr>
        <w:t>Дербентский</w:t>
      </w:r>
      <w:proofErr w:type="gramEnd"/>
      <w:r w:rsidRPr="00AF3F02">
        <w:rPr>
          <w:rFonts w:ascii="Times New Roman" w:hAnsi="Times New Roman" w:cs="Times New Roman"/>
          <w:b/>
          <w:bCs/>
          <w:sz w:val="40"/>
          <w:szCs w:val="40"/>
        </w:rPr>
        <w:t xml:space="preserve"> кадетский </w:t>
      </w:r>
    </w:p>
    <w:p w:rsidR="00C57339" w:rsidRDefault="004B243B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3F02">
        <w:rPr>
          <w:rFonts w:ascii="Times New Roman" w:hAnsi="Times New Roman" w:cs="Times New Roman"/>
          <w:b/>
          <w:bCs/>
          <w:sz w:val="40"/>
          <w:szCs w:val="40"/>
        </w:rPr>
        <w:t xml:space="preserve">корпус (школа – интернат)» имени В.А. </w:t>
      </w:r>
      <w:proofErr w:type="spellStart"/>
      <w:r w:rsidRPr="00AF3F02">
        <w:rPr>
          <w:rFonts w:ascii="Times New Roman" w:hAnsi="Times New Roman" w:cs="Times New Roman"/>
          <w:b/>
          <w:bCs/>
          <w:sz w:val="40"/>
          <w:szCs w:val="40"/>
        </w:rPr>
        <w:t>Эмирова</w:t>
      </w:r>
      <w:proofErr w:type="spellEnd"/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0D97" w:rsidRDefault="008F0D97" w:rsidP="004B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F0D97" w:rsidSect="004B243B">
          <w:pgSz w:w="11907" w:h="16839" w:code="9"/>
          <w:pgMar w:top="1440" w:right="474" w:bottom="1440" w:left="1134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b/>
          <w:bCs/>
          <w:sz w:val="40"/>
          <w:szCs w:val="40"/>
        </w:rPr>
        <w:t>Дербент 2016</w:t>
      </w:r>
    </w:p>
    <w:p w:rsidR="00FA23D5" w:rsidRDefault="00FA23D5" w:rsidP="00D80DE9">
      <w:pPr>
        <w:widowControl w:val="0"/>
        <w:autoSpaceDE w:val="0"/>
        <w:autoSpaceDN w:val="0"/>
        <w:adjustRightInd w:val="0"/>
        <w:spacing w:after="0" w:line="240" w:lineRule="auto"/>
        <w:ind w:left="10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ge3"/>
      <w:bookmarkEnd w:id="1"/>
    </w:p>
    <w:p w:rsidR="00C57339" w:rsidRPr="00876E9D" w:rsidRDefault="008F0D97" w:rsidP="00D80DE9">
      <w:pPr>
        <w:widowControl w:val="0"/>
        <w:autoSpaceDE w:val="0"/>
        <w:autoSpaceDN w:val="0"/>
        <w:adjustRightInd w:val="0"/>
        <w:spacing w:after="0" w:line="240" w:lineRule="auto"/>
        <w:ind w:left="1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9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Pr="00876E9D">
        <w:rPr>
          <w:rFonts w:ascii="Times New Roman" w:hAnsi="Times New Roman" w:cs="Times New Roman"/>
          <w:sz w:val="24"/>
          <w:szCs w:val="24"/>
        </w:rPr>
        <w:tab/>
      </w:r>
      <w:r w:rsidR="008F0D97" w:rsidRPr="00876E9D">
        <w:rPr>
          <w:rFonts w:ascii="Times New Roman" w:hAnsi="Times New Roman" w:cs="Times New Roman"/>
          <w:sz w:val="24"/>
          <w:szCs w:val="24"/>
        </w:rPr>
        <w:t>1.1.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(ПВТР) </w:t>
      </w:r>
      <w:r w:rsidR="004B243B" w:rsidRPr="00876E9D">
        <w:rPr>
          <w:rFonts w:ascii="Times New Roman" w:hAnsi="Times New Roman" w:cs="Times New Roman"/>
          <w:sz w:val="24"/>
          <w:szCs w:val="24"/>
        </w:rPr>
        <w:t xml:space="preserve">МБОУ «Дербентский кадетский корпус (школа – интернат)» имени В.А. </w:t>
      </w:r>
      <w:proofErr w:type="spellStart"/>
      <w:r w:rsidR="004B243B" w:rsidRPr="00876E9D">
        <w:rPr>
          <w:rFonts w:ascii="Times New Roman" w:hAnsi="Times New Roman" w:cs="Times New Roman"/>
          <w:sz w:val="24"/>
          <w:szCs w:val="24"/>
        </w:rPr>
        <w:t>Эмирова</w:t>
      </w:r>
      <w:proofErr w:type="spellEnd"/>
      <w:r w:rsidR="008F0D97"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F0D97" w:rsidRPr="00876E9D">
        <w:rPr>
          <w:rFonts w:ascii="Times New Roman" w:hAnsi="Times New Roman" w:cs="Times New Roman"/>
          <w:sz w:val="24"/>
          <w:szCs w:val="24"/>
        </w:rPr>
        <w:t>Кадетский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орпус), разработаны в соответствии с Конституцией Российской Федерации, Трудовым кодексом Российской Федерации, Законом Российской Федерации "Об образовании", Уставом </w:t>
      </w:r>
      <w:r w:rsidR="008F0D97" w:rsidRPr="00876E9D">
        <w:rPr>
          <w:rFonts w:ascii="Times New Roman" w:hAnsi="Times New Roman" w:cs="Times New Roman"/>
          <w:sz w:val="24"/>
          <w:szCs w:val="24"/>
        </w:rPr>
        <w:t xml:space="preserve">Кадетского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корпуса и другими документами, регламентирующими, деятельность учреждения.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8F0D97" w:rsidRPr="00876E9D">
        <w:rPr>
          <w:rFonts w:ascii="Times New Roman" w:hAnsi="Times New Roman" w:cs="Times New Roman"/>
          <w:sz w:val="24"/>
          <w:szCs w:val="24"/>
        </w:rPr>
        <w:t>1.2.</w:t>
      </w:r>
      <w:r w:rsidR="000071C7" w:rsidRPr="00876E9D">
        <w:rPr>
          <w:rFonts w:ascii="Times New Roman" w:hAnsi="Times New Roman" w:cs="Times New Roman"/>
          <w:sz w:val="24"/>
          <w:szCs w:val="24"/>
        </w:rPr>
        <w:t>Настоящие правила определяют трудовой распорядок К</w:t>
      </w:r>
      <w:r w:rsidR="008F0D97" w:rsidRPr="00876E9D">
        <w:rPr>
          <w:rFonts w:ascii="Times New Roman" w:hAnsi="Times New Roman" w:cs="Times New Roman"/>
          <w:sz w:val="24"/>
          <w:szCs w:val="24"/>
        </w:rPr>
        <w:t>адетского корпуса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и обеспечивают единство подхода всех работников </w:t>
      </w:r>
      <w:r w:rsidR="008F0D97" w:rsidRPr="00876E9D">
        <w:rPr>
          <w:rFonts w:ascii="Times New Roman" w:hAnsi="Times New Roman" w:cs="Times New Roman"/>
          <w:sz w:val="24"/>
          <w:szCs w:val="24"/>
        </w:rPr>
        <w:t xml:space="preserve">Кадетского корпуса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к организации образовательного и воспитательного процессов, материального обеспечения и быта кадет.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8F0D97" w:rsidRPr="00876E9D">
        <w:rPr>
          <w:rFonts w:ascii="Times New Roman" w:hAnsi="Times New Roman" w:cs="Times New Roman"/>
          <w:sz w:val="24"/>
          <w:szCs w:val="24"/>
        </w:rPr>
        <w:t>1.3.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являются приложением к Коллективному договору и регламентируют порядок приема и увольнения работников, основные права, обязанности и ответственность работодателя и работников </w:t>
      </w:r>
      <w:r w:rsidR="008F0D97" w:rsidRPr="00876E9D">
        <w:rPr>
          <w:rFonts w:ascii="Times New Roman" w:hAnsi="Times New Roman" w:cs="Times New Roman"/>
          <w:sz w:val="24"/>
          <w:szCs w:val="24"/>
        </w:rPr>
        <w:t>Кадетского корпуса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, режим работы, время отдыха, меры поощрения и взыскания, применяемые к работникам </w:t>
      </w:r>
      <w:r w:rsidR="008F0D97" w:rsidRPr="00876E9D">
        <w:rPr>
          <w:rFonts w:ascii="Times New Roman" w:hAnsi="Times New Roman" w:cs="Times New Roman"/>
          <w:sz w:val="24"/>
          <w:szCs w:val="24"/>
        </w:rPr>
        <w:t>Кадетского корпуса,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а также иные вопросы регулирования трудовых отношений в </w:t>
      </w:r>
      <w:r w:rsidR="008F0D97" w:rsidRPr="00876E9D">
        <w:rPr>
          <w:rFonts w:ascii="Times New Roman" w:hAnsi="Times New Roman" w:cs="Times New Roman"/>
          <w:sz w:val="24"/>
          <w:szCs w:val="24"/>
        </w:rPr>
        <w:t>Кадетском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орпусе.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8F0D97" w:rsidRPr="00876E9D">
        <w:rPr>
          <w:rFonts w:ascii="Times New Roman" w:hAnsi="Times New Roman" w:cs="Times New Roman"/>
          <w:sz w:val="24"/>
          <w:szCs w:val="24"/>
        </w:rPr>
        <w:t>1.4.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Добросовестное выполнение трудовых обязанностей, соблюдение дисциплины труда, бережное отношение к имуществу </w:t>
      </w:r>
      <w:r w:rsidR="008F0D97" w:rsidRPr="00876E9D">
        <w:rPr>
          <w:rFonts w:ascii="Times New Roman" w:hAnsi="Times New Roman" w:cs="Times New Roman"/>
          <w:sz w:val="24"/>
          <w:szCs w:val="24"/>
        </w:rPr>
        <w:t>Кадетского корпуса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– основные обязанности каждого работника </w:t>
      </w:r>
      <w:r w:rsidR="008F0D97" w:rsidRPr="00876E9D">
        <w:rPr>
          <w:rFonts w:ascii="Times New Roman" w:hAnsi="Times New Roman" w:cs="Times New Roman"/>
          <w:sz w:val="24"/>
          <w:szCs w:val="24"/>
        </w:rPr>
        <w:t>Кадетского корпуса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8F0D97" w:rsidRPr="00876E9D">
        <w:rPr>
          <w:rFonts w:ascii="Times New Roman" w:hAnsi="Times New Roman" w:cs="Times New Roman"/>
          <w:sz w:val="24"/>
          <w:szCs w:val="24"/>
        </w:rPr>
        <w:t>1.5.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Дисциплина труда в </w:t>
      </w:r>
      <w:r w:rsidR="008F0D97" w:rsidRPr="00876E9D">
        <w:rPr>
          <w:rFonts w:ascii="Times New Roman" w:hAnsi="Times New Roman" w:cs="Times New Roman"/>
          <w:sz w:val="24"/>
          <w:szCs w:val="24"/>
        </w:rPr>
        <w:t>Кадетском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орпусе предполагает обязательное подчинение всех работников ПВТР, сознательное и творческое отношение к своей работе, эффективное использование рабочего времени.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Дисциплина труда в </w:t>
      </w:r>
      <w:r w:rsidR="008F0D97" w:rsidRPr="00876E9D">
        <w:rPr>
          <w:rFonts w:ascii="Times New Roman" w:hAnsi="Times New Roman" w:cs="Times New Roman"/>
          <w:sz w:val="24"/>
          <w:szCs w:val="24"/>
        </w:rPr>
        <w:t>Кадетском корпусе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обеспечивается созданием необходимых организационных и экономических условий для нормальной работы, сознательным отношением к труду, методами убеждения, воспитания, а также поощрения за добросовестный труд, созданием нетерпимости к нарушениям трудовой дисциплины, строгой требовательности к работникам, недобросовестно выполняющим свои трудовые обязанности. </w:t>
      </w:r>
    </w:p>
    <w:p w:rsidR="008F0D97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По отношению к недобросовестным работникам применяются в необходимых случаях меры дисциплинарного и общественного воздействия.</w:t>
      </w:r>
    </w:p>
    <w:p w:rsidR="00897353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340846" w:rsidRPr="00876E9D">
        <w:rPr>
          <w:rFonts w:ascii="Times New Roman" w:hAnsi="Times New Roman" w:cs="Times New Roman"/>
          <w:sz w:val="24"/>
          <w:szCs w:val="24"/>
        </w:rPr>
        <w:t>1.6.</w:t>
      </w:r>
      <w:r w:rsidR="000071C7" w:rsidRPr="00876E9D">
        <w:rPr>
          <w:rFonts w:ascii="Times New Roman" w:hAnsi="Times New Roman" w:cs="Times New Roman"/>
          <w:sz w:val="24"/>
          <w:szCs w:val="24"/>
        </w:rPr>
        <w:t>К</w:t>
      </w:r>
      <w:r w:rsidR="00340846" w:rsidRPr="00876E9D">
        <w:rPr>
          <w:rFonts w:ascii="Times New Roman" w:hAnsi="Times New Roman" w:cs="Times New Roman"/>
          <w:sz w:val="24"/>
          <w:szCs w:val="24"/>
        </w:rPr>
        <w:t>адетск</w:t>
      </w:r>
      <w:r w:rsidR="00897353" w:rsidRPr="00876E9D">
        <w:rPr>
          <w:rFonts w:ascii="Times New Roman" w:hAnsi="Times New Roman" w:cs="Times New Roman"/>
          <w:sz w:val="24"/>
          <w:szCs w:val="24"/>
        </w:rPr>
        <w:t>ий</w:t>
      </w:r>
      <w:r w:rsidR="00340846" w:rsidRPr="00876E9D">
        <w:rPr>
          <w:rFonts w:ascii="Times New Roman" w:hAnsi="Times New Roman" w:cs="Times New Roman"/>
          <w:sz w:val="24"/>
          <w:szCs w:val="24"/>
        </w:rPr>
        <w:t xml:space="preserve">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 является работодателем для всех его работников. Вс</w:t>
      </w:r>
      <w:r w:rsidR="00897353" w:rsidRPr="00876E9D">
        <w:rPr>
          <w:rFonts w:ascii="Times New Roman" w:hAnsi="Times New Roman" w:cs="Times New Roman"/>
          <w:sz w:val="24"/>
          <w:szCs w:val="24"/>
        </w:rPr>
        <w:t>е вопросы трудовых отношений в Кадетском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орпусе решаются директором самостоятельно в пределах предоставленных ему прав, а в случаях, предусмотренных законодательством Российской Федерации – совместно или по согласованию с профсоюзным комитетом.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897353" w:rsidRPr="00876E9D">
        <w:rPr>
          <w:rFonts w:ascii="Times New Roman" w:hAnsi="Times New Roman" w:cs="Times New Roman"/>
          <w:sz w:val="24"/>
          <w:szCs w:val="24"/>
        </w:rPr>
        <w:t>1.7.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</w:t>
      </w:r>
      <w:proofErr w:type="gramStart"/>
      <w:r w:rsidR="000071C7" w:rsidRPr="00876E9D">
        <w:rPr>
          <w:rFonts w:ascii="Times New Roman" w:hAnsi="Times New Roman" w:cs="Times New Roman"/>
          <w:sz w:val="24"/>
          <w:szCs w:val="24"/>
        </w:rPr>
        <w:t>являются едиными обязаны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исполняться всеми работниками</w:t>
      </w:r>
      <w:r w:rsidR="00897353" w:rsidRPr="00876E9D">
        <w:rPr>
          <w:b/>
          <w:color w:val="FF0000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К</w:t>
      </w:r>
      <w:r w:rsidR="00897353"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без исключения, контроль соблюдения правил возложен на директора, его заместителей профсоюзный комитет. </w:t>
      </w:r>
    </w:p>
    <w:p w:rsidR="00897353" w:rsidRPr="00876E9D" w:rsidRDefault="00897353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720" w:right="60" w:hanging="36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9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.Порядок приема,</w:t>
      </w:r>
      <w:r w:rsidRPr="0087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перевода и увольнения</w:t>
      </w:r>
    </w:p>
    <w:p w:rsidR="00C57339" w:rsidRDefault="00897353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720" w:right="60" w:hanging="36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9D">
        <w:rPr>
          <w:rFonts w:ascii="Times New Roman" w:hAnsi="Times New Roman" w:cs="Times New Roman"/>
          <w:b/>
          <w:sz w:val="24"/>
          <w:szCs w:val="24"/>
        </w:rPr>
        <w:t>р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аботников</w:t>
      </w:r>
      <w:r w:rsidRPr="0087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К</w:t>
      </w:r>
      <w:r w:rsidRPr="00876E9D">
        <w:rPr>
          <w:rFonts w:ascii="Times New Roman" w:hAnsi="Times New Roman" w:cs="Times New Roman"/>
          <w:b/>
          <w:sz w:val="24"/>
          <w:szCs w:val="24"/>
        </w:rPr>
        <w:t>адетского  к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орпуса.</w:t>
      </w:r>
    </w:p>
    <w:p w:rsidR="00876E9D" w:rsidRPr="00876E9D" w:rsidRDefault="00876E9D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720" w:right="60" w:hanging="36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2.1.</w:t>
      </w:r>
      <w:r w:rsidR="000071C7" w:rsidRPr="00876E9D">
        <w:rPr>
          <w:rFonts w:ascii="Times New Roman" w:hAnsi="Times New Roman" w:cs="Times New Roman"/>
          <w:sz w:val="24"/>
          <w:szCs w:val="24"/>
        </w:rPr>
        <w:t>Условия приема работников в К</w:t>
      </w:r>
      <w:r w:rsidRPr="00876E9D">
        <w:rPr>
          <w:rFonts w:ascii="Times New Roman" w:hAnsi="Times New Roman" w:cs="Times New Roman"/>
          <w:sz w:val="24"/>
          <w:szCs w:val="24"/>
        </w:rPr>
        <w:t>адетский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 регламентируются Трудовым Кодексом РФ и Уставом Корпуса.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Социально-трудовые отношения между К</w:t>
      </w:r>
      <w:r w:rsidRPr="00876E9D">
        <w:rPr>
          <w:rFonts w:ascii="Times New Roman" w:hAnsi="Times New Roman" w:cs="Times New Roman"/>
          <w:sz w:val="24"/>
          <w:szCs w:val="24"/>
        </w:rPr>
        <w:t>адетским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орпусом (в лице директора) и работниками (в лице профсоюзной организации) регулируется коллективным договором.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Коллективный договор заключается на 3 (три) года и вступает в силу со дня его подписания сторонами.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Стороны могут продлить действие договора на срок не более трех лет.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2.2.</w:t>
      </w:r>
      <w:r w:rsidR="000071C7" w:rsidRPr="00876E9D">
        <w:rPr>
          <w:rFonts w:ascii="Times New Roman" w:hAnsi="Times New Roman" w:cs="Times New Roman"/>
          <w:sz w:val="24"/>
          <w:szCs w:val="24"/>
        </w:rPr>
        <w:t>Трудовые отношения между К</w:t>
      </w:r>
      <w:r w:rsidRPr="00876E9D">
        <w:rPr>
          <w:rFonts w:ascii="Times New Roman" w:hAnsi="Times New Roman" w:cs="Times New Roman"/>
          <w:sz w:val="24"/>
          <w:szCs w:val="24"/>
        </w:rPr>
        <w:t>адетским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орпусом (в лице директора) и работниками регулируются трудовым договором, условия которого не могут противоречить Трудовому Кодексу РФ и иными нормативными правовыми актами о труде в образовательном учреждении.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Запрещается необоснованный отказ в приеме на работу в К</w:t>
      </w:r>
      <w:r w:rsidRPr="00876E9D">
        <w:rPr>
          <w:rFonts w:ascii="Times New Roman" w:hAnsi="Times New Roman" w:cs="Times New Roman"/>
          <w:sz w:val="24"/>
          <w:szCs w:val="24"/>
        </w:rPr>
        <w:t>адетский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2.3.</w:t>
      </w:r>
      <w:r w:rsidR="000071C7" w:rsidRPr="00876E9D">
        <w:rPr>
          <w:rFonts w:ascii="Times New Roman" w:hAnsi="Times New Roman" w:cs="Times New Roman"/>
          <w:sz w:val="24"/>
          <w:szCs w:val="24"/>
        </w:rPr>
        <w:t>Трудовой договор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с работником может заключаться на неопределенный срок; на определенный срок, не более пяти лет (срочный трудовой договор).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Срочный трудовой договор по инициативе </w:t>
      </w:r>
      <w:r w:rsidRPr="00876E9D">
        <w:rPr>
          <w:rFonts w:ascii="Times New Roman" w:hAnsi="Times New Roman" w:cs="Times New Roman"/>
          <w:sz w:val="24"/>
          <w:szCs w:val="24"/>
        </w:rPr>
        <w:t>Кадетского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может заключаться: - для </w:t>
      </w:r>
      <w:r w:rsidR="000071C7" w:rsidRPr="00876E9D">
        <w:rPr>
          <w:rFonts w:ascii="Times New Roman" w:hAnsi="Times New Roman" w:cs="Times New Roman"/>
          <w:sz w:val="24"/>
          <w:szCs w:val="24"/>
        </w:rPr>
        <w:lastRenderedPageBreak/>
        <w:t xml:space="preserve">замены отсутствующего работника, за которым в соответствии с законом сохраняется место работы; - для выполнения временных (до двух месяцев) работ;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для проведения работ, связанных с заведомо временным (до одного года) расширением производства или объема оказываемых услуг; </w:t>
      </w:r>
    </w:p>
    <w:p w:rsidR="00C57339" w:rsidRPr="00876E9D" w:rsidRDefault="00FA23D5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с лицами, работающими в К</w:t>
      </w:r>
      <w:r w:rsidR="002B1E5C" w:rsidRPr="00876E9D">
        <w:rPr>
          <w:rFonts w:ascii="Times New Roman" w:hAnsi="Times New Roman" w:cs="Times New Roman"/>
          <w:sz w:val="24"/>
          <w:szCs w:val="24"/>
        </w:rPr>
        <w:t>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орпусе по совместительству;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 пенсионерами по возрасту, а также с лицами, которым по состоянию здоровья в соответствии с медицинским заключением разрешена работа исключительно временного характера;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с заместителями директора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орпуса, главным бухгалтером;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 лицами, обучающимися по очной форме обучения.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2.4.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Трудовой договор заключается в письменной форме, составляется в двух экземплярах. Один экземпляр передается работнику, другой хранится в Корпусе в личном деле работника.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Прием на работу оформляется письменным приказом директора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орпуса. Приказ объявляется работнику под расписку в трехдневный срок со дня подписания трудового договора. Работник обязан приступить к исполнению трудовых обязанностей со дня, установленного трудовым договором.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Если работник не приступил к работе в установленный срок без уважительных причин в течение недели, то трудовой договор аннулируется.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2.5.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При заключении трудового договора лицо, поступающее на работу, предъявляет работнику отдела кадров: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паспорт или иной документ, удостоверяющий личность;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2B1E5C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страховое свидетельство государственного пенсионного страхования;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документы воинского учета – для военнообязанных и </w:t>
      </w:r>
      <w:proofErr w:type="gramStart"/>
      <w:r w:rsidR="000071C7" w:rsidRPr="00876E9D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подлежащих призыву на воинскую службу.</w:t>
      </w:r>
    </w:p>
    <w:p w:rsidR="00C57339" w:rsidRPr="00876E9D" w:rsidRDefault="002B1E5C" w:rsidP="00FA23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Педагогические работники, библиотекари, инженеры, водители и другие лица, принимаемые на работу, требующую специальных знаний и подготовки, предъявляют в подлиннике соответствующие документы об образовании или специальной профессиональной подготовке: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диплом, аттестат, удостоверение, свидетельство и другие документы государственного образца.</w:t>
      </w:r>
    </w:p>
    <w:p w:rsidR="00C57339" w:rsidRPr="00876E9D" w:rsidRDefault="002B1E5C" w:rsidP="002B1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Копии данных документов, оставляются в личном деле работника.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Все лица, поступающие на работу в Корпус, в обязательном</w:t>
      </w:r>
      <w:r w:rsidRPr="00876E9D">
        <w:rPr>
          <w:rFonts w:ascii="Times New Roman" w:hAnsi="Times New Roman" w:cs="Times New Roman"/>
          <w:sz w:val="24"/>
          <w:szCs w:val="24"/>
        </w:rPr>
        <w:t xml:space="preserve"> п</w:t>
      </w:r>
      <w:r w:rsidR="000071C7" w:rsidRPr="00876E9D">
        <w:rPr>
          <w:rFonts w:ascii="Times New Roman" w:hAnsi="Times New Roman" w:cs="Times New Roman"/>
          <w:sz w:val="24"/>
          <w:szCs w:val="24"/>
        </w:rPr>
        <w:t>орядке</w:t>
      </w:r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представляют   медицинское   заключение   об   отсутствии</w:t>
      </w:r>
      <w:r w:rsidRPr="00876E9D">
        <w:rPr>
          <w:rFonts w:ascii="Times New Roman" w:hAnsi="Times New Roman" w:cs="Times New Roman"/>
          <w:sz w:val="24"/>
          <w:szCs w:val="24"/>
        </w:rPr>
        <w:t xml:space="preserve"> противопоказаний</w:t>
      </w:r>
      <w:bookmarkStart w:id="4" w:name="page9"/>
      <w:bookmarkEnd w:id="4"/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>по состоянию здоровья для работы в детском учебном учреждении.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2.6.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При заключении трудового договора может быть обусловлено соглашением сторон испытание с целью проверки соответствия работника поручаемой ему работе. Срок испытания не может превышать трех месяцев, а для заместителей директора – шести месяцев. </w:t>
      </w:r>
    </w:p>
    <w:p w:rsidR="00C57339" w:rsidRPr="00876E9D" w:rsidRDefault="002B1E5C" w:rsidP="002B1E5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2.7.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Если срок испытания истек, а работник продолжает работу, он считается выдержавшим испытание. Последующее расторжение трудового договора допускается только на общих основаниях. </w:t>
      </w:r>
    </w:p>
    <w:p w:rsidR="00C57339" w:rsidRPr="00876E9D" w:rsidRDefault="002B1E5C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При неудовлетворительном результате испытания директор имеет право расторгнуть трудовой договор с работником, предупредив его об этом в письменной форме не позднее, чем за три дня с указанием причин. Расторжение договора в этом случае производится без учета мнения профкома и выплаты выходного пособия. </w:t>
      </w:r>
    </w:p>
    <w:p w:rsidR="004459E0" w:rsidRPr="00876E9D" w:rsidRDefault="002B1E5C" w:rsidP="004459E0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2.8.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На каждого работника в отделе кадров оформляется личное дело, в котором содержатся следующие документы: </w:t>
      </w:r>
    </w:p>
    <w:p w:rsidR="00C57339" w:rsidRPr="00876E9D" w:rsidRDefault="004459E0" w:rsidP="004459E0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заявление о приеме на работу, направление или представление, анкета, или листок по учету кадров, трудовые договора и дополнительные соглашения к ним, копии документов об образовании и профессиональной подготовке и переподготовке,   копии     приказов   о   </w:t>
      </w:r>
      <w:r w:rsidR="000071C7" w:rsidRPr="00876E9D">
        <w:rPr>
          <w:rFonts w:ascii="Times New Roman" w:hAnsi="Times New Roman" w:cs="Times New Roman"/>
          <w:sz w:val="24"/>
          <w:szCs w:val="24"/>
        </w:rPr>
        <w:lastRenderedPageBreak/>
        <w:t>назначении,   перемещении,</w:t>
      </w:r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>увольнении.</w:t>
      </w:r>
    </w:p>
    <w:p w:rsidR="004459E0" w:rsidRPr="00876E9D" w:rsidRDefault="004459E0" w:rsidP="004459E0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2.9.</w:t>
      </w:r>
      <w:r w:rsidR="000071C7" w:rsidRPr="00876E9D">
        <w:rPr>
          <w:rFonts w:ascii="Times New Roman" w:hAnsi="Times New Roman" w:cs="Times New Roman"/>
          <w:sz w:val="24"/>
          <w:szCs w:val="24"/>
        </w:rPr>
        <w:t>В личное дело не помещаются копии приказов о наложении взысканий, о поощрениях, награждениях, справки о состоянии здоровья и с места жительства, копии приказов об очередных отпусках и другие документы второстепенного значения.</w:t>
      </w:r>
    </w:p>
    <w:p w:rsidR="00C57339" w:rsidRPr="00876E9D" w:rsidRDefault="004459E0" w:rsidP="004459E0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2.10.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При получении, оформлении и передаче в другие организации данных о работниках Корпуса должны строго соблюдаться нормы по защите их персональных данных (ТК РФ гл. 14). С положением о защите персональных данных работников работники знакомятся под расписку.</w:t>
      </w:r>
    </w:p>
    <w:p w:rsidR="00C57339" w:rsidRPr="00876E9D" w:rsidRDefault="004459E0" w:rsidP="004459E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Лица виновные в нарушении данных норм несут дисциплинарную, административную, гражданско-правовую или уголовную ответственность.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4459E0" w:rsidP="004459E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2.11.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При приеме работника на работу директор Корпуса обязан:</w:t>
      </w:r>
    </w:p>
    <w:p w:rsidR="004459E0" w:rsidRPr="00876E9D" w:rsidRDefault="004459E0" w:rsidP="004459E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 xml:space="preserve">а) </w:t>
      </w:r>
      <w:r w:rsidR="000071C7" w:rsidRPr="00876E9D">
        <w:rPr>
          <w:rFonts w:ascii="Times New Roman" w:hAnsi="Times New Roman" w:cs="Times New Roman"/>
          <w:sz w:val="24"/>
          <w:szCs w:val="24"/>
        </w:rPr>
        <w:t>ознакомить работника с Уставом и Правилами внутреннего трудового распорядка Корпуса, с поручаемой работой, условиями и оплатой труда;</w:t>
      </w:r>
      <w:bookmarkStart w:id="5" w:name="page11"/>
      <w:bookmarkEnd w:id="5"/>
    </w:p>
    <w:p w:rsidR="004459E0" w:rsidRPr="00876E9D" w:rsidRDefault="004459E0" w:rsidP="004459E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 xml:space="preserve">б) </w:t>
      </w:r>
      <w:r w:rsidR="000071C7" w:rsidRPr="00876E9D">
        <w:rPr>
          <w:rFonts w:ascii="Times New Roman" w:hAnsi="Times New Roman" w:cs="Times New Roman"/>
          <w:sz w:val="24"/>
          <w:szCs w:val="24"/>
        </w:rPr>
        <w:t>разъяснить работнику его обязанности и права согласно должностной инструкции;</w:t>
      </w:r>
    </w:p>
    <w:p w:rsidR="00C57339" w:rsidRPr="00876E9D" w:rsidRDefault="004459E0" w:rsidP="004459E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 xml:space="preserve">в)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ознакомить его с Коллективным договором; </w:t>
      </w:r>
      <w:proofErr w:type="gramStart"/>
      <w:r w:rsidR="000071C7" w:rsidRPr="00876E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>. проинструктировать работника по правилам и мерам по охране</w:t>
      </w:r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>труда и технике безопасности, производственной санитарии и гигиене, противопожарной безопасности, организации охраны жизни и здоровья детей, оформить под роспись проведенные инструктажи в журналах установленного образца.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CC650C" w:rsidP="00CC650C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2.12 Перевод работника на другую постоянную работу в К</w:t>
      </w:r>
      <w:r w:rsidRPr="00876E9D">
        <w:rPr>
          <w:rFonts w:ascii="Times New Roman" w:hAnsi="Times New Roman" w:cs="Times New Roman"/>
          <w:sz w:val="24"/>
          <w:szCs w:val="24"/>
        </w:rPr>
        <w:t>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орпусе по инициативе директора, а равно перевод на постоянную работу в другую организацию допускается только с письменного согласия работника.</w:t>
      </w:r>
    </w:p>
    <w:p w:rsidR="00C57339" w:rsidRPr="00876E9D" w:rsidRDefault="00CC650C" w:rsidP="00CC650C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Не является переводом на другую постоянную работу и не требует согласия работника перемещение его в Корпусе на другое рабочее место, если это не влечет за собой изменения трудовой функции и изменения существенных условий трудового договора.</w:t>
      </w:r>
    </w:p>
    <w:p w:rsidR="00C57339" w:rsidRPr="00876E9D" w:rsidRDefault="00CC650C" w:rsidP="00CC650C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2.13.</w:t>
      </w:r>
      <w:r w:rsidR="000071C7" w:rsidRPr="00876E9D">
        <w:rPr>
          <w:rFonts w:ascii="Times New Roman" w:hAnsi="Times New Roman" w:cs="Times New Roman"/>
          <w:sz w:val="24"/>
          <w:szCs w:val="24"/>
        </w:rPr>
        <w:t>В случае производственной необходимости для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директор имеет право переводить работника на срок до одного месяца на не обусловленную трудовым договором работу с оплатой труда по выполняемой работе, но не ниже среднего заработка по прежней работе. </w:t>
      </w:r>
    </w:p>
    <w:p w:rsidR="00C57339" w:rsidRPr="00876E9D" w:rsidRDefault="00CC650C" w:rsidP="00CC650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Прекращение трудового договора с работником может иметь место только по основаниям, предусмотренным законодательством Российской Федерации о труде (ТК РФ гл. 13). 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CC650C" w:rsidP="00CC650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2.14.</w:t>
      </w:r>
      <w:r w:rsidR="000071C7" w:rsidRPr="00876E9D">
        <w:rPr>
          <w:rFonts w:ascii="Times New Roman" w:hAnsi="Times New Roman" w:cs="Times New Roman"/>
          <w:sz w:val="24"/>
          <w:szCs w:val="24"/>
        </w:rPr>
        <w:t>Трудовой договор может быть прекращен (расторгнут) по инициативе директора К</w:t>
      </w:r>
      <w:r w:rsidR="003919F3"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только в случаях, предусмотренных законодательством Российской Федерации о труде (ТК РФ ст. 81). </w:t>
      </w:r>
    </w:p>
    <w:p w:rsidR="003919F3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Для педагогических работников, кроме того, основаниями расторжения трудового договора по инициативе директора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являются; </w:t>
      </w:r>
    </w:p>
    <w:p w:rsidR="00C57339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повторное в течение года грубое нарушение Устава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орпуса; </w:t>
      </w:r>
    </w:p>
    <w:p w:rsidR="00C57339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2" w:right="2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применение, в том числе однократное, запрещенных методов воспитания, связанных с физическим или психическим насилием над личностью кадета; </w:t>
      </w:r>
    </w:p>
    <w:p w:rsidR="00C57339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совершение работником, выполняющим воспитательные функции, аморального проступка; </w:t>
      </w:r>
    </w:p>
    <w:p w:rsidR="00C57339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" w:right="2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появление в состоянии алкогольного, наркотического или токсического опьянения. </w:t>
      </w:r>
    </w:p>
    <w:p w:rsidR="003919F3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Увольнение работника по настоящим основаниям осуществляется директором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 без согласия профсоюзного комитета.</w:t>
      </w:r>
    </w:p>
    <w:p w:rsidR="00C57339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2.15.</w:t>
      </w:r>
      <w:r w:rsidR="000071C7" w:rsidRPr="00876E9D">
        <w:rPr>
          <w:rFonts w:ascii="Times New Roman" w:hAnsi="Times New Roman" w:cs="Times New Roman"/>
          <w:sz w:val="24"/>
          <w:szCs w:val="24"/>
        </w:rPr>
        <w:t>Отстранение работника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 от работы (должности) может производиться директором только в случаях предусмотренных законодательством Российской Федерации (ТК РФ ст.76).</w:t>
      </w:r>
    </w:p>
    <w:p w:rsidR="00C57339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2.16.</w:t>
      </w:r>
      <w:r w:rsidR="000071C7" w:rsidRPr="00876E9D">
        <w:rPr>
          <w:rFonts w:ascii="Times New Roman" w:hAnsi="Times New Roman" w:cs="Times New Roman"/>
          <w:sz w:val="24"/>
          <w:szCs w:val="24"/>
        </w:rPr>
        <w:t>Работник, появившийся в К</w:t>
      </w:r>
      <w:r w:rsidRPr="00876E9D">
        <w:rPr>
          <w:rFonts w:ascii="Times New Roman" w:hAnsi="Times New Roman" w:cs="Times New Roman"/>
          <w:sz w:val="24"/>
          <w:szCs w:val="24"/>
        </w:rPr>
        <w:t>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орпусе в состоянии алкогольного, наркотического или токсического опьянения к работе в этот день не допускается.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2.17.</w:t>
      </w:r>
      <w:r w:rsidR="000071C7" w:rsidRPr="00876E9D">
        <w:rPr>
          <w:rFonts w:ascii="Times New Roman" w:hAnsi="Times New Roman" w:cs="Times New Roman"/>
          <w:sz w:val="24"/>
          <w:szCs w:val="24"/>
        </w:rPr>
        <w:t>В день увольнения (последний рабочий день) К</w:t>
      </w:r>
      <w:r w:rsidRPr="00876E9D">
        <w:rPr>
          <w:rFonts w:ascii="Times New Roman" w:hAnsi="Times New Roman" w:cs="Times New Roman"/>
          <w:sz w:val="24"/>
          <w:szCs w:val="24"/>
        </w:rPr>
        <w:t>адетский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 обязан выдать </w:t>
      </w:r>
      <w:r w:rsidR="000071C7" w:rsidRPr="00876E9D">
        <w:rPr>
          <w:rFonts w:ascii="Times New Roman" w:hAnsi="Times New Roman" w:cs="Times New Roman"/>
          <w:sz w:val="24"/>
          <w:szCs w:val="24"/>
        </w:rPr>
        <w:lastRenderedPageBreak/>
        <w:t xml:space="preserve">работнику его трудовую книжку с внесенной в нее записью об увольнении и, по письменному заявлению работника, копии документов, связанных с работой. </w:t>
      </w:r>
    </w:p>
    <w:p w:rsidR="00C57339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В трудовой книжке в записи об увольнении обязательно указывается статья и пункт ТК РФ, по которому уволен работник. 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3919F3" w:rsidP="003919F3">
      <w:pPr>
        <w:widowControl w:val="0"/>
        <w:overflowPunct w:val="0"/>
        <w:autoSpaceDE w:val="0"/>
        <w:autoSpaceDN w:val="0"/>
        <w:adjustRightInd w:val="0"/>
        <w:spacing w:after="0" w:line="267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2.18.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В случае, если в день увольнения работника выдать трудовую книжку невозможно в связи с отсутствием работника, либо его отказом от получения трудовой книжки на руки, работнику направляется уведомление о необходимости явиться за трудовой книжкой, либо дать согласие на отправление ее по почте. Со дня направления уведомления Корпус освобождается от ответственности за задержку выдачи трудовой книжки. </w:t>
      </w:r>
    </w:p>
    <w:p w:rsidR="00C57339" w:rsidRDefault="005D79B6" w:rsidP="005D79B6">
      <w:pPr>
        <w:widowControl w:val="0"/>
        <w:autoSpaceDE w:val="0"/>
        <w:autoSpaceDN w:val="0"/>
        <w:adjustRightInd w:val="0"/>
        <w:spacing w:after="0" w:line="23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9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. Основные права и обязанности работников К</w:t>
      </w:r>
      <w:r w:rsidRPr="00876E9D">
        <w:rPr>
          <w:rFonts w:ascii="Times New Roman" w:hAnsi="Times New Roman" w:cs="Times New Roman"/>
          <w:b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орпуса.</w:t>
      </w:r>
    </w:p>
    <w:p w:rsidR="00876E9D" w:rsidRPr="00876E9D" w:rsidRDefault="00876E9D" w:rsidP="005D79B6">
      <w:pPr>
        <w:widowControl w:val="0"/>
        <w:autoSpaceDE w:val="0"/>
        <w:autoSpaceDN w:val="0"/>
        <w:adjustRightInd w:val="0"/>
        <w:spacing w:after="0" w:line="23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b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 соответствии с Трудовым Кодексом Российской Федерации каждый работник Корпуса имеет права на: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2" w:right="2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заключение, изменение и расторжение трудового договора в порядке и на условиях, которые установлены настоящим Кодексом, иными федеральными законами;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" w:right="2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предоставление ему работы, обусловленной трудовым договором;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2" w:right="2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рабочее место, соответствующее условиям, предусмотренным государственными стандартами организации и безопасности труда и коллективным договором;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2" w:right="2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работы, (заработная плата работникам выплачивается 08 и 23 числа каждого месяца);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полную достоверную информацию об условиях труда и требованиях охраны труда на рабочем месте;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интересов;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участие в управлении организацией в предусмотренных Трудовым Кодексом РФ, иными федеральными законами и коллективным договором формах; </w:t>
      </w:r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 </w:t>
      </w:r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защиту своих трудовых прав, свобод и законных интересов всеми не запрещенными законом способами; </w:t>
      </w:r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 </w:t>
      </w:r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возмещение вреда, причиненного работнику в связи с исполнением им трудовых обязанностей, и компенсацию морального вреда в порядке, установленном настоящим Кодексом, иными федеральными законами;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обязательное социальное страхование в случаях, предусмотренных федеральными законами.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3.2.</w:t>
      </w:r>
      <w:r w:rsidR="000071C7" w:rsidRPr="00876E9D">
        <w:rPr>
          <w:rFonts w:ascii="Times New Roman" w:hAnsi="Times New Roman" w:cs="Times New Roman"/>
          <w:sz w:val="24"/>
          <w:szCs w:val="24"/>
        </w:rPr>
        <w:t>Работник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обязан: 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добросовестно исполнять свои трудовые обязанности, возложенные на него трудовым договором, должностными инструкциями;</w:t>
      </w:r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организации;</w:t>
      </w:r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  <w:bookmarkStart w:id="8" w:name="page17"/>
      <w:bookmarkEnd w:id="8"/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выполнять установленные нормы труда;</w:t>
      </w:r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работодателя и других работников;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 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5D79B6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3.3.</w:t>
      </w:r>
      <w:r w:rsidR="000071C7" w:rsidRPr="00876E9D">
        <w:rPr>
          <w:rFonts w:ascii="Times New Roman" w:hAnsi="Times New Roman" w:cs="Times New Roman"/>
          <w:sz w:val="24"/>
          <w:szCs w:val="24"/>
        </w:rPr>
        <w:t>Другие права и обязанности педагогических работников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регламентируются Законом Российской Федерации "Об образовании" и Уставом Корпуса. </w:t>
      </w:r>
    </w:p>
    <w:p w:rsidR="00C57339" w:rsidRPr="00876E9D" w:rsidRDefault="005D79B6" w:rsidP="005D79B6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3.4.</w:t>
      </w:r>
      <w:r w:rsidR="000071C7" w:rsidRPr="00876E9D">
        <w:rPr>
          <w:rFonts w:ascii="Times New Roman" w:hAnsi="Times New Roman" w:cs="Times New Roman"/>
          <w:sz w:val="24"/>
          <w:szCs w:val="24"/>
        </w:rPr>
        <w:t>Персональные должностные обязанности и права каждого работника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определяются должностными инструкциями. </w:t>
      </w:r>
    </w:p>
    <w:p w:rsidR="00C57339" w:rsidRPr="00876E9D" w:rsidRDefault="005D79B6" w:rsidP="00D80DE9">
      <w:pPr>
        <w:widowControl w:val="0"/>
        <w:autoSpaceDE w:val="0"/>
        <w:autoSpaceDN w:val="0"/>
        <w:adjustRightInd w:val="0"/>
        <w:spacing w:after="0" w:line="240" w:lineRule="auto"/>
        <w:ind w:left="3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. Основные права и обязанности директора К</w:t>
      </w:r>
      <w:r w:rsidR="003351CC" w:rsidRPr="00876E9D">
        <w:rPr>
          <w:rFonts w:ascii="Times New Roman" w:hAnsi="Times New Roman" w:cs="Times New Roman"/>
          <w:b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орпуса.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4.1.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 труде и об образовании директор Корпуса имеет </w:t>
      </w:r>
      <w:r w:rsidR="007E44B9" w:rsidRPr="00876E9D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прав</w:t>
      </w:r>
      <w:r w:rsidR="007E44B9" w:rsidRPr="00876E9D">
        <w:rPr>
          <w:rFonts w:ascii="Times New Roman" w:hAnsi="Times New Roman" w:cs="Times New Roman"/>
          <w:sz w:val="24"/>
          <w:szCs w:val="24"/>
        </w:rPr>
        <w:t>а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1) </w:t>
      </w:r>
      <w:proofErr w:type="gramStart"/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определяет структуру Кадетского корпуса разрабатывает</w:t>
      </w:r>
      <w:proofErr w:type="gramEnd"/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 представляет на  утверждение Учредителю штатное расписание в пределах нормативов и фонда заработной платы;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2) утверждает правила внутреннего распорядка обучающихся, правил внутреннего трудового распорядка;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3)  утверждает положения о структурных подразделениях Кадетского корпуса;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4) утверждает должностные инструкции; 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5) утверждает основные образовательные программы;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6) издает приказы, обязательные для всех работников и обучающихся, иные локальные акты Кадетского корпуса;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7) заключает, изменяет и прекращает трудовые договоры с работниками Кадетского корпуса, в том числе и с заместителями директора,  применяет меры поощрения и налагает дисциплинарные взыскания;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7E44B9" w:rsidRPr="00876E9D" w:rsidRDefault="007E44B9" w:rsidP="007E44B9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8)</w:t>
      </w:r>
      <w:r w:rsidRPr="00876E9D">
        <w:rPr>
          <w:rFonts w:ascii="Times New Roman" w:hAnsi="Times New Roman" w:cs="Times New Roman"/>
          <w:sz w:val="24"/>
          <w:szCs w:val="24"/>
        </w:rPr>
        <w:t xml:space="preserve">  вести коллективные переговоры и заключать коллективные договоры;</w:t>
      </w:r>
    </w:p>
    <w:p w:rsidR="007E44B9" w:rsidRPr="00876E9D" w:rsidRDefault="007E44B9" w:rsidP="007E44B9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9) </w:t>
      </w:r>
      <w:r w:rsidRPr="00876E9D">
        <w:rPr>
          <w:rFonts w:ascii="Times New Roman" w:hAnsi="Times New Roman" w:cs="Times New Roman"/>
          <w:sz w:val="24"/>
          <w:szCs w:val="24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10) без доверенности действует от имени Кадетского корпуса, представляет ее интересы в отношениях с органами государственной власти, органами местного самоуправления, юридическими и физическими лицами;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11) руководит образовательной, хозяйственной и финансовой деятельностью Кадетского корпуса в соответствии с настоящим Уставом и законодательством Российской Федерации;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12) решает вопросы финансовой деятельности Кадетского корпуса;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13) утверждает председателя Методического совета Кадетского корпуса;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14) распоряжается имуществом и средствами Кадетского корпуса в пределах своей компетенции и в соответствии с законодательством Российской Федерации;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15) утверждает план финансово-хозяйственной деятельности Кадетского корпуса при наличии разрешения Учредителя;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16) открывает лицевые счета в территориальных органах Федерального казначейства;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17) выдает доверенности, заключает договоры, вносит изменения и расторгает их;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18) возглавляет Педагогический совет;</w:t>
      </w:r>
    </w:p>
    <w:p w:rsidR="007E44B9" w:rsidRPr="00876E9D" w:rsidRDefault="007E44B9" w:rsidP="007E44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76E9D">
        <w:rPr>
          <w:rFonts w:ascii="Times New Roman" w:hAnsi="Times New Roman" w:cs="Times New Roman"/>
          <w:bCs/>
          <w:spacing w:val="-2"/>
          <w:sz w:val="24"/>
          <w:szCs w:val="24"/>
        </w:rPr>
        <w:t>19) осуществляет иную деятельность от имени Кадетского корпуса, в соответствии с законодательством Российской Федерации и настоящим Уставом.</w:t>
      </w:r>
    </w:p>
    <w:p w:rsidR="00C57339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4.2.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Администрация не вправе требовать от работника выполнения работы, не обусловленной трудовым договором. </w:t>
      </w:r>
    </w:p>
    <w:p w:rsidR="00C57339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4.3.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Директор обязан: 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ge19"/>
      <w:bookmarkEnd w:id="9"/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соблюдать законы и иные нормативные правовые акты, локальные нормативные акты, </w:t>
      </w:r>
      <w:r w:rsidR="000071C7" w:rsidRPr="00876E9D">
        <w:rPr>
          <w:rFonts w:ascii="Times New Roman" w:hAnsi="Times New Roman" w:cs="Times New Roman"/>
          <w:sz w:val="24"/>
          <w:szCs w:val="24"/>
        </w:rPr>
        <w:lastRenderedPageBreak/>
        <w:t>условия коллективного договора, соглашений и трудовых договоров;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предоставлять работникам работу, обусловленную трудовым договором;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обеспечивать безопасность труда и условия, отвечающие требованиям охраны и гигиены труда;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обеспечивать работникам равную оплату за труд равной ценности;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выплачивать в полном размере причитающуюся работникам заработную плату в сроки, установленные настоящим Кодексом, коллективным договором, правилами внутреннего трудового распорядка организации, трудовыми договорами;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вести коллективные переговоры, а также заключать коллективный договор в порядке, установленном настоящим Кодексом;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="000071C7" w:rsidRPr="00876E9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их выполнением;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своевременно выполнять предписания государственных надзорных и контрольных органов, уплачивать штрафы, наложенные за нарушения законов, иных нормативных правовых актов, содержащих нормы трудового права;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органами представителям;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создавать условия, обеспечивающие участие работников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обеспечивать бытовые нужды работников, связанные с исполнением ими трудовых обязанностей;</w:t>
      </w:r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законами;</w:t>
      </w:r>
      <w:bookmarkStart w:id="10" w:name="page21"/>
      <w:bookmarkEnd w:id="10"/>
    </w:p>
    <w:p w:rsidR="003351CC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федеральными законами и иными нормативными правовыми актами;</w:t>
      </w:r>
    </w:p>
    <w:p w:rsidR="00C57339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-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исполнять иные обязанности, предусмотренные настоящим Кодексом,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 </w:t>
      </w:r>
    </w:p>
    <w:p w:rsidR="00C57339" w:rsidRPr="00876E9D" w:rsidRDefault="005D79B6" w:rsidP="003351C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6E9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. Рабочее время и его использование.</w:t>
      </w:r>
      <w:proofErr w:type="gramEnd"/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3351CC" w:rsidP="003351CC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5.1.</w:t>
      </w:r>
      <w:r w:rsidR="000071C7" w:rsidRPr="00876E9D">
        <w:rPr>
          <w:rFonts w:ascii="Times New Roman" w:hAnsi="Times New Roman" w:cs="Times New Roman"/>
          <w:sz w:val="24"/>
          <w:szCs w:val="24"/>
        </w:rPr>
        <w:t>Для работников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орпуса, в том числе и педагогических работников, установлена </w:t>
      </w:r>
      <w:r w:rsidRPr="00876E9D">
        <w:rPr>
          <w:rFonts w:ascii="Times New Roman" w:hAnsi="Times New Roman" w:cs="Times New Roman"/>
          <w:sz w:val="24"/>
          <w:szCs w:val="24"/>
        </w:rPr>
        <w:t>шес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тидневная рабочая неделя с </w:t>
      </w:r>
      <w:r w:rsidRPr="00876E9D">
        <w:rPr>
          <w:rFonts w:ascii="Times New Roman" w:hAnsi="Times New Roman" w:cs="Times New Roman"/>
          <w:sz w:val="24"/>
          <w:szCs w:val="24"/>
        </w:rPr>
        <w:t>одним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выходным дн</w:t>
      </w:r>
      <w:r w:rsidRPr="00876E9D">
        <w:rPr>
          <w:rFonts w:ascii="Times New Roman" w:hAnsi="Times New Roman" w:cs="Times New Roman"/>
          <w:sz w:val="24"/>
          <w:szCs w:val="24"/>
        </w:rPr>
        <w:t>ем</w:t>
      </w:r>
      <w:r w:rsidR="000071C7" w:rsidRPr="00876E9D">
        <w:rPr>
          <w:rFonts w:ascii="Times New Roman" w:hAnsi="Times New Roman" w:cs="Times New Roman"/>
          <w:sz w:val="24"/>
          <w:szCs w:val="24"/>
        </w:rPr>
        <w:t>. Общим выходным днем является воскресенье. Второй выходной день</w:t>
      </w:r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2F1E84" w:rsidRPr="00876E9D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 w:rsidR="000071C7" w:rsidRPr="00876E9D">
        <w:rPr>
          <w:rFonts w:ascii="Times New Roman" w:hAnsi="Times New Roman" w:cs="Times New Roman"/>
          <w:sz w:val="24"/>
          <w:szCs w:val="24"/>
        </w:rPr>
        <w:t>К</w:t>
      </w:r>
      <w:r w:rsidR="002F1E84"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устанавливается </w:t>
      </w:r>
      <w:r w:rsidR="002F1E84" w:rsidRPr="00876E9D">
        <w:rPr>
          <w:rFonts w:ascii="Times New Roman" w:hAnsi="Times New Roman" w:cs="Times New Roman"/>
          <w:sz w:val="24"/>
          <w:szCs w:val="24"/>
        </w:rPr>
        <w:t>по усмотрению директора Кадетского корпуса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, с учетом занятости в образовательном и воспитательном процессах. 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Продолжительность еженедельной и ежедневной работы, в том числе в ночное время, устанавливается распорядком дня и графиками в режиме гибкого рабочего времени с учетом </w:t>
      </w:r>
      <w:proofErr w:type="gramStart"/>
      <w:r w:rsidR="000071C7" w:rsidRPr="00876E9D">
        <w:rPr>
          <w:rFonts w:ascii="Times New Roman" w:hAnsi="Times New Roman" w:cs="Times New Roman"/>
          <w:sz w:val="24"/>
          <w:szCs w:val="24"/>
        </w:rPr>
        <w:t>специфики работы всех категорий работников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. </w:t>
      </w: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Начало и окончание ежедневной работы предусматривается распорядком дня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орпуса, расписанием занятий и графиками работы. </w:t>
      </w:r>
    </w:p>
    <w:p w:rsidR="00C57339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5.3.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Преподавателям еженедельно может предоставляться один методический день для повышения квалификации, участия в плановых учебно-методических мероприятиях, проводимых К</w:t>
      </w:r>
      <w:r w:rsidRPr="00876E9D">
        <w:rPr>
          <w:rFonts w:ascii="Times New Roman" w:hAnsi="Times New Roman" w:cs="Times New Roman"/>
          <w:sz w:val="24"/>
          <w:szCs w:val="24"/>
        </w:rPr>
        <w:t>адетским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орпусом, посещения семинаров-практикумов, курсов и других учебно-</w:t>
      </w:r>
      <w:r w:rsidR="000071C7" w:rsidRPr="00876E9D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методических мероприятий в городе и округе, а также для самообразования. </w:t>
      </w:r>
    </w:p>
    <w:p w:rsidR="00C57339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5.3.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Преподаватели обязаны быть в К</w:t>
      </w:r>
      <w:r w:rsidRPr="00876E9D">
        <w:rPr>
          <w:rFonts w:ascii="Times New Roman" w:hAnsi="Times New Roman" w:cs="Times New Roman"/>
          <w:sz w:val="24"/>
          <w:szCs w:val="24"/>
        </w:rPr>
        <w:t>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орпусе не позже чем за 15 минут до начала урока и своевременно к началу урока являться в класс (на рабочее место). </w:t>
      </w:r>
    </w:p>
    <w:p w:rsidR="00C57339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5.4.</w:t>
      </w:r>
      <w:r w:rsidR="000071C7" w:rsidRPr="00876E9D">
        <w:rPr>
          <w:rFonts w:ascii="Times New Roman" w:hAnsi="Times New Roman" w:cs="Times New Roman"/>
          <w:sz w:val="24"/>
          <w:szCs w:val="24"/>
        </w:rPr>
        <w:t>В связи с производственной необходимостью в соответствии ТК РФ директор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 имеет право изменять режим работы преподавателей, воспитателей и других работников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ко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рпуса (вызвать на замещение заболевшего работника, временно увеличить нагрузку и т.п.) </w:t>
      </w:r>
    </w:p>
    <w:p w:rsidR="002F1E84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5.5.</w:t>
      </w:r>
      <w:r w:rsidR="000071C7" w:rsidRPr="00876E9D">
        <w:rPr>
          <w:rFonts w:ascii="Times New Roman" w:hAnsi="Times New Roman" w:cs="Times New Roman"/>
          <w:sz w:val="24"/>
          <w:szCs w:val="24"/>
        </w:rPr>
        <w:t>В нерабочие праздничные дни занятия и работы в К</w:t>
      </w:r>
      <w:r w:rsidRPr="00876E9D">
        <w:rPr>
          <w:rFonts w:ascii="Times New Roman" w:hAnsi="Times New Roman" w:cs="Times New Roman"/>
          <w:sz w:val="24"/>
          <w:szCs w:val="24"/>
        </w:rPr>
        <w:t>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орпусе не проводятся. В нерабочие праздничные дни в К</w:t>
      </w:r>
      <w:r w:rsidRPr="00876E9D">
        <w:rPr>
          <w:rFonts w:ascii="Times New Roman" w:hAnsi="Times New Roman" w:cs="Times New Roman"/>
          <w:sz w:val="24"/>
          <w:szCs w:val="24"/>
        </w:rPr>
        <w:t>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орпусе допускается </w:t>
      </w:r>
      <w:bookmarkStart w:id="11" w:name="page23"/>
      <w:bookmarkEnd w:id="11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работа только связанная с обеспечением содержания и быта кадет. </w:t>
      </w:r>
      <w:proofErr w:type="gramStart"/>
      <w:r w:rsidR="000071C7" w:rsidRPr="00876E9D">
        <w:rPr>
          <w:rFonts w:ascii="Times New Roman" w:hAnsi="Times New Roman" w:cs="Times New Roman"/>
          <w:sz w:val="24"/>
          <w:szCs w:val="24"/>
        </w:rPr>
        <w:t>При совпадении нерабочего праздничного и выходного дней, выходной день переносится на следующий после праздничного рабочий день.</w:t>
      </w:r>
      <w:proofErr w:type="gramEnd"/>
    </w:p>
    <w:p w:rsidR="002F1E84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Накануне нерабочего праздничного дня продолжительность работы сокращается на один час.</w:t>
      </w:r>
    </w:p>
    <w:p w:rsidR="002F1E84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5.6.</w:t>
      </w:r>
      <w:r w:rsidR="000071C7" w:rsidRPr="00876E9D">
        <w:rPr>
          <w:rFonts w:ascii="Times New Roman" w:hAnsi="Times New Roman" w:cs="Times New Roman"/>
          <w:sz w:val="24"/>
          <w:szCs w:val="24"/>
        </w:rPr>
        <w:t>Объем учебной нагрузки (объем педагогической работы) педагогического работника Корпуса оговаривается в трудовом договоре.</w:t>
      </w:r>
    </w:p>
    <w:p w:rsidR="002F1E84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5.7.</w:t>
      </w:r>
      <w:r w:rsidR="000071C7" w:rsidRPr="00876E9D">
        <w:rPr>
          <w:rFonts w:ascii="Times New Roman" w:hAnsi="Times New Roman" w:cs="Times New Roman"/>
          <w:sz w:val="24"/>
          <w:szCs w:val="24"/>
        </w:rPr>
        <w:t>Объем учебной нагрузки (педагогической работы) педагогическим работникам на новый учебный год устанавливает директор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 до ухода работника в ежегодный очередной отпуск.</w:t>
      </w:r>
    </w:p>
    <w:p w:rsidR="00C57339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При этом: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2F1E84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76E9D">
        <w:rPr>
          <w:rFonts w:ascii="Times New Roman" w:hAnsi="Times New Roman" w:cs="Times New Roman"/>
          <w:sz w:val="24"/>
          <w:szCs w:val="24"/>
        </w:rPr>
        <w:t>.</w:t>
      </w:r>
      <w:r w:rsidR="000071C7" w:rsidRPr="00876E9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как правило, сохраняется преемственность классных отделений (кадетских взводов), а также объем учебной нагрузки (объем педагогической работы);</w:t>
      </w:r>
    </w:p>
    <w:p w:rsidR="002F1E84" w:rsidRPr="00876E9D" w:rsidRDefault="002F1E84" w:rsidP="002F1E84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б)</w:t>
      </w:r>
      <w:proofErr w:type="gramStart"/>
      <w:r w:rsidRPr="00876E9D">
        <w:rPr>
          <w:rFonts w:ascii="Times New Roman" w:hAnsi="Times New Roman" w:cs="Times New Roman"/>
          <w:sz w:val="24"/>
          <w:szCs w:val="24"/>
        </w:rPr>
        <w:t>.</w:t>
      </w:r>
      <w:r w:rsidR="000071C7" w:rsidRPr="00876E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>бъем учебной нагрузки (педагогической работы) больше или меньше нормы часов за ставку заработной платы устанавливается только с письменного согласия работника;</w:t>
      </w:r>
    </w:p>
    <w:p w:rsidR="00DD4859" w:rsidRPr="00876E9D" w:rsidRDefault="000071C7" w:rsidP="00DD4859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в</w:t>
      </w:r>
      <w:r w:rsidR="00DD4859" w:rsidRPr="00876E9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76E9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>становленный в начале учебного года объем учебной нагрузки (педагогической работы) не может быть уменьшен в течение учебного года по инициативе директора, за исключением случаев уменьшения количества часов по учебным планам и программам, сокращения количества взводов (классных отделений);</w:t>
      </w:r>
    </w:p>
    <w:p w:rsidR="00C57339" w:rsidRPr="00876E9D" w:rsidRDefault="000071C7" w:rsidP="00DD4859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г</w:t>
      </w:r>
      <w:r w:rsidR="00DD4859" w:rsidRPr="00876E9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76E9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>становленный в текущем учебном году объем учебной нагрузки (педагогической работы) не может быть уменьшен по инициативе директора на следующий учебный год, за исключением случаев, указанных в предыдущем подпункте.</w:t>
      </w:r>
    </w:p>
    <w:p w:rsidR="00DD485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5.8.</w:t>
      </w:r>
      <w:r w:rsidR="000071C7" w:rsidRPr="00876E9D">
        <w:rPr>
          <w:rFonts w:ascii="Times New Roman" w:hAnsi="Times New Roman" w:cs="Times New Roman"/>
          <w:sz w:val="24"/>
          <w:szCs w:val="24"/>
        </w:rPr>
        <w:t>Очередность предоставления оплачиваемых отпусков определяется ежегодно в соответствии с графиком отпусков, утвержденным директором с учетом мнения профкома Корпуса, не позднее, чем за две недели до наступления календарного года.</w:t>
      </w:r>
    </w:p>
    <w:p w:rsidR="00DD485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О времени начала отпуска работник должен быть извещен не позднее, чем за две недели до его начала.</w:t>
      </w:r>
    </w:p>
    <w:p w:rsidR="00C5733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Ежегодный оплачиваемый отпуск может быть продлен или перенесен в случаях, предусмотренных законодательством Российской Федерации (ТК РФ, ст. 124).</w:t>
      </w:r>
    </w:p>
    <w:p w:rsidR="00DD485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5.9.</w:t>
      </w:r>
      <w:r w:rsidR="000071C7" w:rsidRPr="00876E9D">
        <w:rPr>
          <w:rFonts w:ascii="Times New Roman" w:hAnsi="Times New Roman" w:cs="Times New Roman"/>
          <w:sz w:val="24"/>
          <w:szCs w:val="24"/>
        </w:rPr>
        <w:t>По соглашению между работником и директором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 ежегодный оплачиваемый отпуск может быть разделен на части. При</w:t>
      </w:r>
      <w:r w:rsidRPr="00876E9D">
        <w:rPr>
          <w:rFonts w:ascii="Times New Roman" w:hAnsi="Times New Roman" w:cs="Times New Roman"/>
          <w:sz w:val="24"/>
          <w:szCs w:val="24"/>
        </w:rPr>
        <w:t xml:space="preserve"> этом</w:t>
      </w:r>
      <w:bookmarkStart w:id="12" w:name="page25"/>
      <w:bookmarkEnd w:id="12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 хотя бы одна из частей отпуска должна быть не менее 14 календарных дней.</w:t>
      </w:r>
    </w:p>
    <w:p w:rsidR="00C5733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</w:t>
      </w:r>
      <w:r w:rsidR="000071C7" w:rsidRPr="00876E9D">
        <w:rPr>
          <w:rFonts w:ascii="Times New Roman" w:hAnsi="Times New Roman" w:cs="Times New Roman"/>
          <w:sz w:val="24"/>
          <w:szCs w:val="24"/>
        </w:rPr>
        <w:t>.10</w:t>
      </w:r>
      <w:r w:rsidRPr="00876E9D">
        <w:rPr>
          <w:rFonts w:ascii="Times New Roman" w:hAnsi="Times New Roman" w:cs="Times New Roman"/>
          <w:sz w:val="24"/>
          <w:szCs w:val="24"/>
        </w:rPr>
        <w:t>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Отпуск без сохранения заработной платы может предоставляться отдельным категориям работников Корпуса в случаях предусмотренных Трудовым Кодексом Российской Федерации (ТК </w:t>
      </w:r>
      <w:proofErr w:type="spellStart"/>
      <w:r w:rsidR="000071C7" w:rsidRPr="00876E9D">
        <w:rPr>
          <w:rFonts w:ascii="Times New Roman" w:hAnsi="Times New Roman" w:cs="Times New Roman"/>
          <w:sz w:val="24"/>
          <w:szCs w:val="24"/>
        </w:rPr>
        <w:t>РФ</w:t>
      </w:r>
      <w:proofErr w:type="gramStart"/>
      <w:r w:rsidR="000071C7" w:rsidRPr="00876E9D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0071C7" w:rsidRPr="00876E9D">
        <w:rPr>
          <w:rFonts w:ascii="Times New Roman" w:hAnsi="Times New Roman" w:cs="Times New Roman"/>
          <w:sz w:val="24"/>
          <w:szCs w:val="24"/>
        </w:rPr>
        <w:t>. 128).</w:t>
      </w:r>
    </w:p>
    <w:p w:rsidR="00C5733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5.11.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Объем педагогической работы преподавателей и воспитателей (время нахождения на работе) устанавливается должностными инструкциями в соответствии с возложенными на них обязанностями. </w:t>
      </w:r>
    </w:p>
    <w:p w:rsidR="00C5733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5.12.</w:t>
      </w:r>
      <w:r w:rsidR="000071C7" w:rsidRPr="00876E9D">
        <w:rPr>
          <w:rFonts w:ascii="Times New Roman" w:hAnsi="Times New Roman" w:cs="Times New Roman"/>
          <w:sz w:val="24"/>
          <w:szCs w:val="24"/>
        </w:rPr>
        <w:t>Работники учебно-воспитательного состава обязаны быть в К</w:t>
      </w:r>
      <w:r w:rsidRPr="00876E9D">
        <w:rPr>
          <w:rFonts w:ascii="Times New Roman" w:hAnsi="Times New Roman" w:cs="Times New Roman"/>
          <w:sz w:val="24"/>
          <w:szCs w:val="24"/>
        </w:rPr>
        <w:t>адетском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орпусе в часы, определенные распорядком дня и индивидуальным графиком работы. </w:t>
      </w:r>
    </w:p>
    <w:p w:rsidR="00C5733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5.13.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Преподаватель обязан со звонком начать урок и со звонком его закончить, не допуская бесполезной траты учебного времени. </w:t>
      </w:r>
    </w:p>
    <w:p w:rsidR="00C5733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5.14.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Преподаватель обязан иметь поурочные планы на каждый час занятий, включая </w:t>
      </w:r>
      <w:r w:rsidR="000071C7" w:rsidRPr="00876E9D">
        <w:rPr>
          <w:rFonts w:ascii="Times New Roman" w:hAnsi="Times New Roman" w:cs="Times New Roman"/>
          <w:sz w:val="24"/>
          <w:szCs w:val="24"/>
        </w:rPr>
        <w:lastRenderedPageBreak/>
        <w:t xml:space="preserve">классные часы. </w:t>
      </w:r>
    </w:p>
    <w:p w:rsidR="00C5733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5.15.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Рабочий день (время) педагогических работников увеличивается в случаях проведения: педагогических советов, методических советов, административных совещаний, при проведении других </w:t>
      </w:r>
      <w:proofErr w:type="spellStart"/>
      <w:r w:rsidR="000071C7" w:rsidRPr="00876E9D">
        <w:rPr>
          <w:rFonts w:ascii="Times New Roman" w:hAnsi="Times New Roman" w:cs="Times New Roman"/>
          <w:sz w:val="24"/>
          <w:szCs w:val="24"/>
        </w:rPr>
        <w:t>общекорпусных</w:t>
      </w:r>
      <w:proofErr w:type="spellEnd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мероприятий. Педагогические работники обязаны присутствовать на советах, совещаниях и других </w:t>
      </w:r>
      <w:proofErr w:type="spellStart"/>
      <w:r w:rsidR="000071C7" w:rsidRPr="00876E9D">
        <w:rPr>
          <w:rFonts w:ascii="Times New Roman" w:hAnsi="Times New Roman" w:cs="Times New Roman"/>
          <w:sz w:val="24"/>
          <w:szCs w:val="24"/>
        </w:rPr>
        <w:t>общекорпусных</w:t>
      </w:r>
      <w:proofErr w:type="spellEnd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мероприятиях. </w:t>
      </w:r>
    </w:p>
    <w:p w:rsidR="00C5733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5.16.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Преподаватель обязан к первому дню каждого полугодия иметь тематический план работы. </w:t>
      </w:r>
    </w:p>
    <w:p w:rsidR="00C57339" w:rsidRPr="00876E9D" w:rsidRDefault="00DD4859" w:rsidP="00DD485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5.17.П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реподаватель обязан выполнять распоряжения по учебной части точно в срок. </w:t>
      </w:r>
    </w:p>
    <w:p w:rsidR="00C57339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5.18.</w:t>
      </w:r>
      <w:r w:rsidR="000071C7" w:rsidRPr="00876E9D">
        <w:rPr>
          <w:rFonts w:ascii="Times New Roman" w:hAnsi="Times New Roman" w:cs="Times New Roman"/>
          <w:sz w:val="24"/>
          <w:szCs w:val="24"/>
        </w:rPr>
        <w:t>Педагогические и другие работники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 обязаны выполнять все приказы и распоряжения директора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орпуса. При несогласии – обжаловать выполненный приказ (распоряжение) установленным законодательством Российской Федерации порядком. </w:t>
      </w:r>
    </w:p>
    <w:p w:rsidR="00C57339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5.19.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Воспитатель обязан в соответствии с расписанием занятий и планом воспитательной работы один раз в неделю проводить офицерские часы и подводить итоги учебы кадет. </w:t>
      </w:r>
    </w:p>
    <w:p w:rsidR="00C57339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5.20.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Планы  воспитательной  работы Корпуса составляются один </w:t>
      </w:r>
      <w:r w:rsidRPr="00876E9D">
        <w:rPr>
          <w:rFonts w:ascii="Times New Roman" w:hAnsi="Times New Roman" w:cs="Times New Roman"/>
          <w:sz w:val="24"/>
          <w:szCs w:val="24"/>
        </w:rPr>
        <w:t>ра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з в год. </w:t>
      </w:r>
      <w:bookmarkStart w:id="13" w:name="page27"/>
      <w:bookmarkEnd w:id="13"/>
    </w:p>
    <w:p w:rsidR="00C57339" w:rsidRPr="00876E9D" w:rsidRDefault="00E0202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5.21.</w:t>
      </w:r>
      <w:r w:rsidR="000071C7" w:rsidRPr="00876E9D">
        <w:rPr>
          <w:rFonts w:ascii="Times New Roman" w:hAnsi="Times New Roman" w:cs="Times New Roman"/>
          <w:sz w:val="24"/>
          <w:szCs w:val="24"/>
        </w:rPr>
        <w:t>Командир кадетской роты и воспитатель (командир кадетского взвода) занимаются с кадетами воспитательной работой согласно имеющемуся месячному плану воспитательной работы.</w:t>
      </w:r>
    </w:p>
    <w:p w:rsidR="00C57339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5.22.К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лассный руководитель обязан один раз в неделю проводить проверку выставления оценок в электронном журнале. </w:t>
      </w:r>
    </w:p>
    <w:p w:rsidR="00C57339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5.23.</w:t>
      </w:r>
      <w:r w:rsidR="000071C7" w:rsidRPr="00876E9D">
        <w:rPr>
          <w:rFonts w:ascii="Times New Roman" w:hAnsi="Times New Roman" w:cs="Times New Roman"/>
          <w:sz w:val="24"/>
          <w:szCs w:val="24"/>
        </w:rPr>
        <w:t>Воспитатели, согласно утвержденному директором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 графику, несут дежурство по К</w:t>
      </w:r>
      <w:r w:rsidRPr="00876E9D">
        <w:rPr>
          <w:rFonts w:ascii="Times New Roman" w:hAnsi="Times New Roman" w:cs="Times New Roman"/>
          <w:sz w:val="24"/>
          <w:szCs w:val="24"/>
        </w:rPr>
        <w:t>адетскому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орпусу, а из числа заместителей директора в учебные дни назначается дежурный администратор. </w:t>
      </w:r>
    </w:p>
    <w:p w:rsidR="00E02020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5.24.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Время каникул является рабочим днем. В каникулярное время работа педагогического состава осуществляется в соответствии с предельной нормой почасовой нагрузки согласно утвержденным графикам. </w:t>
      </w:r>
    </w:p>
    <w:p w:rsidR="00C57339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График работы в каникулы, согласованный с профсоюзным комитетом, доводится до сведения работников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ко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рпуса не позднее 30 дней до начала каникул. </w:t>
      </w:r>
    </w:p>
    <w:p w:rsidR="00C57339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5.25.</w:t>
      </w:r>
      <w:r w:rsidR="000071C7" w:rsidRPr="00876E9D">
        <w:rPr>
          <w:rFonts w:ascii="Times New Roman" w:hAnsi="Times New Roman" w:cs="Times New Roman"/>
          <w:sz w:val="24"/>
          <w:szCs w:val="24"/>
        </w:rPr>
        <w:t>Все работники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обязаны один раз в год проходить медицинское обследование. </w:t>
      </w:r>
    </w:p>
    <w:p w:rsidR="00C57339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5.26.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Заседания педагогического совета проводятся 1-2 раза в полугодие продолжительностью 1,5 – 2 часа. </w:t>
      </w:r>
    </w:p>
    <w:p w:rsidR="00C57339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5.27.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Собрания в кадетских ротах, заседания организаций кадет могут быть продолжительностью до часа. </w:t>
      </w:r>
    </w:p>
    <w:p w:rsidR="00E02020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5.28.</w:t>
      </w:r>
      <w:r w:rsidR="000071C7" w:rsidRPr="00876E9D">
        <w:rPr>
          <w:rFonts w:ascii="Times New Roman" w:hAnsi="Times New Roman" w:cs="Times New Roman"/>
          <w:sz w:val="24"/>
          <w:szCs w:val="24"/>
        </w:rPr>
        <w:t>Вход в класс после начала урока разрешается в исключительных случаях только директору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и его заместителям. </w:t>
      </w:r>
    </w:p>
    <w:p w:rsidR="00E02020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5.29.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Преподавателям, педагогам другим работникам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запрещается: </w:t>
      </w:r>
    </w:p>
    <w:p w:rsidR="00E02020" w:rsidRPr="00876E9D" w:rsidRDefault="00E02020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76E9D">
        <w:rPr>
          <w:rFonts w:ascii="Times New Roman" w:hAnsi="Times New Roman" w:cs="Times New Roman"/>
          <w:sz w:val="24"/>
          <w:szCs w:val="24"/>
        </w:rPr>
        <w:t>.</w:t>
      </w:r>
      <w:r w:rsidR="000071C7" w:rsidRPr="00876E9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>зменять по своему усмотрению расписания занятий и планы учебно-воспитательной работы;</w:t>
      </w:r>
    </w:p>
    <w:p w:rsidR="00E02020" w:rsidRPr="00876E9D" w:rsidRDefault="000071C7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б)</w:t>
      </w:r>
      <w:proofErr w:type="gramStart"/>
      <w:r w:rsidR="00E02020" w:rsidRPr="00876E9D">
        <w:rPr>
          <w:rFonts w:ascii="Times New Roman" w:hAnsi="Times New Roman" w:cs="Times New Roman"/>
          <w:sz w:val="24"/>
          <w:szCs w:val="24"/>
        </w:rPr>
        <w:t>.</w:t>
      </w:r>
      <w:r w:rsidRPr="00876E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>тменять, удлинять или сокращать продолжительность уроков и перерывов;</w:t>
      </w:r>
    </w:p>
    <w:p w:rsidR="00F035CA" w:rsidRPr="00876E9D" w:rsidRDefault="000071C7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="00E02020" w:rsidRPr="00876E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E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 xml:space="preserve">ставлять кадет в учебных кабинетах одних; </w:t>
      </w:r>
    </w:p>
    <w:p w:rsidR="00C57339" w:rsidRPr="00876E9D" w:rsidRDefault="000071C7" w:rsidP="00E0202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г) удалять кадет с урока;</w:t>
      </w:r>
    </w:p>
    <w:p w:rsidR="00C57339" w:rsidRPr="00876E9D" w:rsidRDefault="00F035C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0071C7" w:rsidRPr="00876E9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071C7" w:rsidRPr="00876E9D">
        <w:rPr>
          <w:rFonts w:ascii="Times New Roman" w:hAnsi="Times New Roman" w:cs="Times New Roman"/>
          <w:sz w:val="24"/>
          <w:szCs w:val="24"/>
        </w:rPr>
        <w:t>) применять физическое или психическое насилие над личностью кадета.</w:t>
      </w:r>
    </w:p>
    <w:p w:rsidR="00C57339" w:rsidRPr="00876E9D" w:rsidRDefault="00BF5CB8" w:rsidP="00BF5CB8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5.</w:t>
      </w:r>
      <w:r w:rsidRPr="00876E9D">
        <w:rPr>
          <w:rFonts w:ascii="Times New Roman" w:hAnsi="Times New Roman" w:cs="Times New Roman"/>
          <w:sz w:val="24"/>
          <w:szCs w:val="24"/>
        </w:rPr>
        <w:t>30.</w:t>
      </w:r>
      <w:r w:rsidR="000071C7" w:rsidRPr="00876E9D">
        <w:rPr>
          <w:rFonts w:ascii="Times New Roman" w:hAnsi="Times New Roman" w:cs="Times New Roman"/>
          <w:sz w:val="24"/>
          <w:szCs w:val="24"/>
        </w:rPr>
        <w:t>В Корпусе устанавливаются единые педагогические правила для педагогического состава. Правила разрабатываются заместителем директора по учебной работе и утверждаются на педагогическом совете.</w:t>
      </w:r>
    </w:p>
    <w:p w:rsidR="00C57339" w:rsidRDefault="005D79B6" w:rsidP="00BF5CB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ge29"/>
      <w:bookmarkEnd w:id="14"/>
      <w:r w:rsidRPr="00876E9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0071C7" w:rsidRPr="00876E9D">
        <w:rPr>
          <w:rFonts w:ascii="Times New Roman" w:hAnsi="Times New Roman" w:cs="Times New Roman"/>
          <w:b/>
          <w:sz w:val="24"/>
          <w:szCs w:val="24"/>
        </w:rPr>
        <w:t>. Поощрения за успехи в работе.</w:t>
      </w:r>
    </w:p>
    <w:p w:rsidR="00876E9D" w:rsidRPr="00876E9D" w:rsidRDefault="00876E9D" w:rsidP="00BF5CB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339" w:rsidRPr="00876E9D" w:rsidRDefault="00BF5CB8" w:rsidP="00BF5C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6.1.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За добросовестное выполнение трудовых обязанностей, успехи </w:t>
      </w:r>
      <w:proofErr w:type="gramStart"/>
      <w:r w:rsidR="000071C7" w:rsidRPr="00876E9D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0071C7" w:rsidRPr="00876E9D">
        <w:rPr>
          <w:rFonts w:ascii="Times New Roman" w:hAnsi="Times New Roman" w:cs="Times New Roman"/>
          <w:sz w:val="24"/>
          <w:szCs w:val="24"/>
        </w:rPr>
        <w:t xml:space="preserve">, воспитании  организации быта кадет, продолжительную и безупречную работу, новаторство и другие достижения в работе директор Корпуса поощряет работников: 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BF5CB8" w:rsidRPr="00876E9D" w:rsidRDefault="000071C7" w:rsidP="00BF5CB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5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lastRenderedPageBreak/>
        <w:t>а)</w:t>
      </w:r>
      <w:proofErr w:type="gramStart"/>
      <w:r w:rsidR="00BF5CB8" w:rsidRPr="00876E9D">
        <w:rPr>
          <w:rFonts w:ascii="Times New Roman" w:hAnsi="Times New Roman" w:cs="Times New Roman"/>
          <w:sz w:val="24"/>
          <w:szCs w:val="24"/>
        </w:rPr>
        <w:t>.</w:t>
      </w:r>
      <w:r w:rsidRPr="00876E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>бъявляет благодарность;</w:t>
      </w:r>
    </w:p>
    <w:p w:rsidR="00BF5CB8" w:rsidRPr="00876E9D" w:rsidRDefault="000071C7" w:rsidP="00BF5CB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5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б)</w:t>
      </w:r>
      <w:proofErr w:type="gramStart"/>
      <w:r w:rsidR="00BF5CB8" w:rsidRPr="00876E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E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>ыдает премию;</w:t>
      </w:r>
    </w:p>
    <w:p w:rsidR="00BF5CB8" w:rsidRPr="00876E9D" w:rsidRDefault="000071C7" w:rsidP="00BF5CB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5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="00BF5CB8" w:rsidRPr="00876E9D">
        <w:rPr>
          <w:rFonts w:ascii="Times New Roman" w:hAnsi="Times New Roman" w:cs="Times New Roman"/>
          <w:sz w:val="24"/>
          <w:szCs w:val="24"/>
        </w:rPr>
        <w:t>.</w:t>
      </w:r>
      <w:r w:rsidRPr="00876E9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>аграждает ценным подарком;</w:t>
      </w:r>
    </w:p>
    <w:p w:rsidR="00BF5CB8" w:rsidRPr="00876E9D" w:rsidRDefault="000071C7" w:rsidP="00BF5CB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5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г)</w:t>
      </w:r>
      <w:proofErr w:type="gramStart"/>
      <w:r w:rsidR="00BF5CB8" w:rsidRPr="00876E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E9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>аграждает почетной грамотой;</w:t>
      </w:r>
    </w:p>
    <w:p w:rsidR="00BF5CB8" w:rsidRPr="00876E9D" w:rsidRDefault="00BF5CB8" w:rsidP="00BF5CB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E9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9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76E9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 xml:space="preserve">редставлять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к званию лучшего</w:t>
      </w:r>
      <w:r w:rsidRPr="00876E9D">
        <w:rPr>
          <w:rFonts w:ascii="Times New Roman" w:hAnsi="Times New Roman" w:cs="Times New Roman"/>
          <w:sz w:val="24"/>
          <w:szCs w:val="24"/>
        </w:rPr>
        <w:t xml:space="preserve"> по профессии.</w:t>
      </w:r>
    </w:p>
    <w:p w:rsidR="00BF5CB8" w:rsidRPr="00876E9D" w:rsidRDefault="00BF5CB8" w:rsidP="00BF5CB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6.2.Коллективным Договором и Уставом Кадетского корпуса могут предусматриваться и другие поощрения для работников.</w:t>
      </w:r>
    </w:p>
    <w:p w:rsidR="00BF5CB8" w:rsidRPr="00876E9D" w:rsidRDefault="00BF5CB8" w:rsidP="00BF5CB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6.3.За особые заслуги перед государством и обществом работники Кадетского корпуса могут представляться к государственным наградам.</w:t>
      </w:r>
    </w:p>
    <w:p w:rsidR="00057CA8" w:rsidRPr="00876E9D" w:rsidRDefault="00057CA8" w:rsidP="00057CA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6E9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76E9D">
        <w:rPr>
          <w:rFonts w:ascii="Times New Roman" w:hAnsi="Times New Roman" w:cs="Times New Roman"/>
          <w:b/>
          <w:sz w:val="24"/>
          <w:szCs w:val="24"/>
        </w:rPr>
        <w:t>.Ответственность за нарушение трудовой дисциплины.</w:t>
      </w:r>
      <w:proofErr w:type="gramEnd"/>
    </w:p>
    <w:p w:rsidR="00057CA8" w:rsidRPr="00876E9D" w:rsidRDefault="00057CA8" w:rsidP="00057CA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339" w:rsidRPr="00876E9D" w:rsidRDefault="00057CA8" w:rsidP="00057CA8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7.1.</w:t>
      </w:r>
      <w:r w:rsidR="000071C7" w:rsidRPr="00876E9D">
        <w:rPr>
          <w:rFonts w:ascii="Times New Roman" w:hAnsi="Times New Roman" w:cs="Times New Roman"/>
          <w:sz w:val="24"/>
          <w:szCs w:val="24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 (ст.192 ТК РФ), директор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имеет право применить следующие дисциплинарные взыскания: </w:t>
      </w:r>
    </w:p>
    <w:p w:rsidR="00057CA8" w:rsidRPr="00876E9D" w:rsidRDefault="00057CA8" w:rsidP="00057CA8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>а)</w:t>
      </w:r>
      <w:r w:rsidR="00AF3F02"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>замечание;</w:t>
      </w:r>
    </w:p>
    <w:p w:rsidR="00C57339" w:rsidRPr="00876E9D" w:rsidRDefault="000071C7" w:rsidP="00057CA8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 xml:space="preserve"> б)</w:t>
      </w:r>
      <w:r w:rsidR="00AF3F02"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Pr="00876E9D">
        <w:rPr>
          <w:rFonts w:ascii="Times New Roman" w:hAnsi="Times New Roman" w:cs="Times New Roman"/>
          <w:sz w:val="24"/>
          <w:szCs w:val="24"/>
        </w:rPr>
        <w:t xml:space="preserve">выговор; 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AF3F02" w:rsidP="00057C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>в)</w:t>
      </w:r>
      <w:r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увольнение (по соответствующим основаниям). 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C57339" w:rsidRPr="00876E9D" w:rsidRDefault="00514D7C" w:rsidP="00514D7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7.2.</w:t>
      </w:r>
      <w:r w:rsidR="000071C7" w:rsidRPr="00876E9D">
        <w:rPr>
          <w:rFonts w:ascii="Times New Roman" w:hAnsi="Times New Roman" w:cs="Times New Roman"/>
          <w:sz w:val="24"/>
          <w:szCs w:val="24"/>
        </w:rPr>
        <w:t>Дисциплинарное взыскание применяется к работнику не позднее одного месяца со дня обнаружения проступка, не считая времени болезни</w:t>
      </w:r>
      <w:r w:rsidR="00057CA8" w:rsidRPr="00876E9D">
        <w:rPr>
          <w:rFonts w:ascii="Times New Roman" w:hAnsi="Times New Roman" w:cs="Times New Roman"/>
          <w:sz w:val="24"/>
          <w:szCs w:val="24"/>
        </w:rPr>
        <w:t xml:space="preserve"> работника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, пребывания его в отпуске, а также времени, необходимого на учет мнения профсоюзного комитета. </w:t>
      </w:r>
    </w:p>
    <w:p w:rsidR="00C57339" w:rsidRPr="00876E9D" w:rsidRDefault="00514D7C" w:rsidP="00514D7C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До применения дисциплинарного взыскания администрация К</w:t>
      </w:r>
      <w:r w:rsidR="00057CA8"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 должна затребовать</w:t>
      </w:r>
      <w:r w:rsidR="00057CA8" w:rsidRPr="00876E9D">
        <w:rPr>
          <w:rFonts w:ascii="Times New Roman" w:hAnsi="Times New Roman" w:cs="Times New Roman"/>
          <w:sz w:val="24"/>
          <w:szCs w:val="24"/>
        </w:rPr>
        <w:t xml:space="preserve"> от работника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письменное объяснение. В случае отказа работника дать объяснение, составляется соответствующий акт. Отказ работника дать объяснение не является препятствием для применения взыскания. </w:t>
      </w:r>
    </w:p>
    <w:p w:rsidR="00C57339" w:rsidRPr="00876E9D" w:rsidRDefault="00514D7C" w:rsidP="00057CA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57CA8" w:rsidRPr="00876E9D">
        <w:rPr>
          <w:rFonts w:ascii="Times New Roman" w:hAnsi="Times New Roman" w:cs="Times New Roman"/>
          <w:sz w:val="24"/>
          <w:szCs w:val="24"/>
        </w:rPr>
        <w:t>7.</w:t>
      </w:r>
      <w:r w:rsidRPr="00876E9D">
        <w:rPr>
          <w:rFonts w:ascii="Times New Roman" w:hAnsi="Times New Roman" w:cs="Times New Roman"/>
          <w:sz w:val="24"/>
          <w:szCs w:val="24"/>
        </w:rPr>
        <w:t>3</w:t>
      </w:r>
      <w:r w:rsidR="00057CA8" w:rsidRPr="00876E9D">
        <w:rPr>
          <w:rFonts w:ascii="Times New Roman" w:hAnsi="Times New Roman" w:cs="Times New Roman"/>
          <w:sz w:val="24"/>
          <w:szCs w:val="24"/>
        </w:rPr>
        <w:t>.</w:t>
      </w:r>
      <w:r w:rsidR="000071C7" w:rsidRPr="00876E9D">
        <w:rPr>
          <w:rFonts w:ascii="Times New Roman" w:hAnsi="Times New Roman" w:cs="Times New Roman"/>
          <w:sz w:val="24"/>
          <w:szCs w:val="24"/>
        </w:rPr>
        <w:t>Взыскание не может быть применено позднее шести месяц</w:t>
      </w:r>
      <w:r w:rsidR="00057CA8" w:rsidRPr="00876E9D">
        <w:rPr>
          <w:rFonts w:ascii="Times New Roman" w:hAnsi="Times New Roman" w:cs="Times New Roman"/>
          <w:sz w:val="24"/>
          <w:szCs w:val="24"/>
        </w:rPr>
        <w:t>ев со дня совершения проступка, а по результатам ревизии</w:t>
      </w:r>
      <w:proofErr w:type="gramStart"/>
      <w:r w:rsidR="00057CA8" w:rsidRPr="00876E9D">
        <w:rPr>
          <w:rFonts w:ascii="Times New Roman" w:hAnsi="Times New Roman" w:cs="Times New Roman"/>
          <w:sz w:val="24"/>
          <w:szCs w:val="24"/>
        </w:rPr>
        <w:t xml:space="preserve"> </w:t>
      </w:r>
      <w:r w:rsidRPr="00876E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6E9D">
        <w:rPr>
          <w:rFonts w:ascii="Times New Roman" w:hAnsi="Times New Roman" w:cs="Times New Roman"/>
          <w:sz w:val="24"/>
          <w:szCs w:val="24"/>
        </w:rPr>
        <w:t xml:space="preserve"> проверки финансово-хозяйственной деятельности или аудиторской </w:t>
      </w:r>
      <w:proofErr w:type="spellStart"/>
      <w:r w:rsidRPr="00876E9D">
        <w:rPr>
          <w:rFonts w:ascii="Times New Roman" w:hAnsi="Times New Roman" w:cs="Times New Roman"/>
          <w:sz w:val="24"/>
          <w:szCs w:val="24"/>
        </w:rPr>
        <w:t>проверки-позднее</w:t>
      </w:r>
      <w:proofErr w:type="spellEnd"/>
      <w:r w:rsidRPr="00876E9D">
        <w:rPr>
          <w:rFonts w:ascii="Times New Roman" w:hAnsi="Times New Roman" w:cs="Times New Roman"/>
          <w:sz w:val="24"/>
          <w:szCs w:val="24"/>
        </w:rPr>
        <w:t xml:space="preserve"> двух лет со дня его совершения. В указанные сроки не включается время производства по уголовному делу.</w:t>
      </w:r>
    </w:p>
    <w:p w:rsidR="00C57339" w:rsidRPr="00876E9D" w:rsidRDefault="00514D7C" w:rsidP="00057CA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7.4</w:t>
      </w:r>
      <w:r w:rsidR="00057CA8" w:rsidRPr="00876E9D">
        <w:rPr>
          <w:rFonts w:ascii="Times New Roman" w:hAnsi="Times New Roman" w:cs="Times New Roman"/>
          <w:sz w:val="24"/>
          <w:szCs w:val="24"/>
        </w:rPr>
        <w:t>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За каждый проступок может быть применено только одно дисциплинарное взыскание. </w:t>
      </w:r>
    </w:p>
    <w:p w:rsidR="00C57339" w:rsidRPr="00876E9D" w:rsidRDefault="00514D7C" w:rsidP="00514D7C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ge31"/>
      <w:bookmarkEnd w:id="15"/>
      <w:r w:rsidRPr="00876E9D">
        <w:rPr>
          <w:rFonts w:ascii="Times New Roman" w:hAnsi="Times New Roman" w:cs="Times New Roman"/>
          <w:sz w:val="24"/>
          <w:szCs w:val="24"/>
        </w:rPr>
        <w:tab/>
        <w:t>7.5.</w:t>
      </w:r>
      <w:r w:rsidR="000071C7" w:rsidRPr="00876E9D">
        <w:rPr>
          <w:rFonts w:ascii="Times New Roman" w:hAnsi="Times New Roman" w:cs="Times New Roman"/>
          <w:sz w:val="24"/>
          <w:szCs w:val="24"/>
        </w:rPr>
        <w:t>Приказ директора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>орпуса о применении дисциплинарного взыскания объявляется работнику</w:t>
      </w:r>
      <w:r w:rsidRPr="00876E9D">
        <w:rPr>
          <w:rFonts w:ascii="Times New Roman" w:hAnsi="Times New Roman" w:cs="Times New Roman"/>
          <w:sz w:val="24"/>
          <w:szCs w:val="24"/>
        </w:rPr>
        <w:t xml:space="preserve"> под роспись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его </w:t>
      </w:r>
      <w:r w:rsidRPr="00876E9D">
        <w:rPr>
          <w:rFonts w:ascii="Times New Roman" w:hAnsi="Times New Roman" w:cs="Times New Roman"/>
          <w:sz w:val="24"/>
          <w:szCs w:val="24"/>
        </w:rPr>
        <w:t>издани</w:t>
      </w:r>
      <w:r w:rsidR="000071C7" w:rsidRPr="00876E9D">
        <w:rPr>
          <w:rFonts w:ascii="Times New Roman" w:hAnsi="Times New Roman" w:cs="Times New Roman"/>
          <w:sz w:val="24"/>
          <w:szCs w:val="24"/>
        </w:rPr>
        <w:t>я</w:t>
      </w:r>
      <w:r w:rsidRPr="00876E9D">
        <w:rPr>
          <w:rFonts w:ascii="Times New Roman" w:hAnsi="Times New Roman" w:cs="Times New Roman"/>
          <w:sz w:val="24"/>
          <w:szCs w:val="24"/>
        </w:rPr>
        <w:t xml:space="preserve">, не считая времени отсутствия работника на работе. Если работник отказывается ознакомиться с указанным приказом под роспись, то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составляется</w:t>
      </w:r>
      <w:r w:rsidRPr="00876E9D">
        <w:rPr>
          <w:rFonts w:ascii="Times New Roman" w:hAnsi="Times New Roman" w:cs="Times New Roman"/>
          <w:sz w:val="24"/>
          <w:szCs w:val="24"/>
        </w:rPr>
        <w:t xml:space="preserve"> соответствующий 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акт. </w:t>
      </w:r>
    </w:p>
    <w:p w:rsidR="00C57339" w:rsidRPr="00876E9D" w:rsidRDefault="00BA4615" w:rsidP="00BA4615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7.6.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Дисциплинарное взыскание может быть обжаловано </w:t>
      </w:r>
      <w:r w:rsidR="00514D7C" w:rsidRPr="00876E9D">
        <w:rPr>
          <w:rFonts w:ascii="Times New Roman" w:hAnsi="Times New Roman" w:cs="Times New Roman"/>
          <w:sz w:val="24"/>
          <w:szCs w:val="24"/>
        </w:rPr>
        <w:t xml:space="preserve">работником в государственную инспекцию труда  и (или) </w:t>
      </w:r>
      <w:r w:rsidR="000071C7" w:rsidRPr="00876E9D">
        <w:rPr>
          <w:rFonts w:ascii="Times New Roman" w:hAnsi="Times New Roman" w:cs="Times New Roman"/>
          <w:sz w:val="24"/>
          <w:szCs w:val="24"/>
        </w:rPr>
        <w:t>в</w:t>
      </w:r>
      <w:r w:rsidR="00514D7C" w:rsidRPr="00876E9D">
        <w:rPr>
          <w:rFonts w:ascii="Times New Roman" w:hAnsi="Times New Roman" w:cs="Times New Roman"/>
          <w:sz w:val="24"/>
          <w:szCs w:val="24"/>
        </w:rPr>
        <w:t xml:space="preserve"> органы по рассмотрению индивидуальных трудовых споров.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339" w:rsidRPr="00876E9D" w:rsidRDefault="00BA4615" w:rsidP="00BA461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7.7.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</w:t>
      </w:r>
    </w:p>
    <w:p w:rsidR="00C57339" w:rsidRPr="00876E9D" w:rsidRDefault="00BA4615" w:rsidP="00BA461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</w:r>
      <w:r w:rsidR="000071C7" w:rsidRPr="00876E9D">
        <w:rPr>
          <w:rFonts w:ascii="Times New Roman" w:hAnsi="Times New Roman" w:cs="Times New Roman"/>
          <w:sz w:val="24"/>
          <w:szCs w:val="24"/>
        </w:rPr>
        <w:t>Дисциплинарное взыскание может быть снято до истечения года директором К</w:t>
      </w:r>
      <w:r w:rsidRPr="00876E9D">
        <w:rPr>
          <w:rFonts w:ascii="Times New Roman" w:hAnsi="Times New Roman" w:cs="Times New Roman"/>
          <w:sz w:val="24"/>
          <w:szCs w:val="24"/>
        </w:rPr>
        <w:t>адетского к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орпуса по собственной инициативе, по просьбе самого работника, ходатайству его непосредственного руководителя или профсоюзного комитета. </w:t>
      </w:r>
    </w:p>
    <w:p w:rsidR="00C57339" w:rsidRPr="00876E9D" w:rsidRDefault="00BA4615" w:rsidP="00BA4615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ab/>
        <w:t>7.8.</w:t>
      </w:r>
      <w:r w:rsidR="000071C7" w:rsidRPr="00876E9D">
        <w:rPr>
          <w:rFonts w:ascii="Times New Roman" w:hAnsi="Times New Roman" w:cs="Times New Roman"/>
          <w:sz w:val="24"/>
          <w:szCs w:val="24"/>
        </w:rPr>
        <w:t xml:space="preserve">Сторона трудового договора (Корпус или работник), причинившая ущерб другой стороне, возмещает этот ущерб в соответствии с Трудовым Кодексом и иными федеральными законами. </w:t>
      </w:r>
    </w:p>
    <w:p w:rsidR="00C57339" w:rsidRPr="00876E9D" w:rsidRDefault="000071C7" w:rsidP="00BA461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9D">
        <w:rPr>
          <w:rFonts w:ascii="Times New Roman" w:hAnsi="Times New Roman" w:cs="Times New Roman"/>
          <w:sz w:val="24"/>
          <w:szCs w:val="24"/>
        </w:rPr>
        <w:t>Материальная ответственность стороны трудового договора наступает в случаях предусмотренным законодательством Российской Федерации (ТК РФ, р. ХΙ).</w:t>
      </w:r>
    </w:p>
    <w:p w:rsidR="00C57339" w:rsidRPr="00876E9D" w:rsidRDefault="00C57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7339" w:rsidRPr="00876E9D" w:rsidSect="00D80DE9">
      <w:pgSz w:w="11906" w:h="16838"/>
      <w:pgMar w:top="712" w:right="566" w:bottom="1440" w:left="1276" w:header="720" w:footer="720" w:gutter="0"/>
      <w:cols w:space="720" w:equalWidth="0">
        <w:col w:w="1006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0"/>
    <w:multiLevelType w:val="hybridMultilevel"/>
    <w:tmpl w:val="0000759A"/>
    <w:lvl w:ilvl="0" w:tplc="0000235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2EE">
      <w:start w:val="2"/>
      <w:numFmt w:val="decimal"/>
      <w:lvlText w:val="5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4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DDC"/>
    <w:multiLevelType w:val="hybridMultilevel"/>
    <w:tmpl w:val="00004CAD"/>
    <w:lvl w:ilvl="0" w:tplc="0000314F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6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CD6"/>
    <w:multiLevelType w:val="hybridMultilevel"/>
    <w:tmpl w:val="000072AE"/>
    <w:lvl w:ilvl="0" w:tplc="00006952">
      <w:start w:val="7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01C"/>
    <w:multiLevelType w:val="hybridMultilevel"/>
    <w:tmpl w:val="00000BDB"/>
    <w:lvl w:ilvl="0" w:tplc="000056A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5E"/>
    <w:multiLevelType w:val="hybridMultilevel"/>
    <w:tmpl w:val="0000440D"/>
    <w:lvl w:ilvl="0" w:tplc="0000491C">
      <w:start w:val="7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9B3"/>
    <w:multiLevelType w:val="hybridMultilevel"/>
    <w:tmpl w:val="00002D12"/>
    <w:lvl w:ilvl="0" w:tplc="0000074D">
      <w:start w:val="17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BF6"/>
    <w:multiLevelType w:val="hybridMultilevel"/>
    <w:tmpl w:val="00003A9E"/>
    <w:lvl w:ilvl="0" w:tplc="0000797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28B"/>
    <w:multiLevelType w:val="hybridMultilevel"/>
    <w:tmpl w:val="000026A6"/>
    <w:lvl w:ilvl="0" w:tplc="000070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D03">
      <w:start w:val="2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B40"/>
    <w:multiLevelType w:val="hybridMultilevel"/>
    <w:tmpl w:val="00005878"/>
    <w:lvl w:ilvl="0" w:tplc="00006B36">
      <w:start w:val="1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4DE">
      <w:start w:val="13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C8"/>
    <w:multiLevelType w:val="hybridMultilevel"/>
    <w:tmpl w:val="00006443"/>
    <w:lvl w:ilvl="0" w:tplc="000066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E45"/>
    <w:multiLevelType w:val="hybridMultilevel"/>
    <w:tmpl w:val="0000323B"/>
    <w:lvl w:ilvl="0" w:tplc="0000221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CFD"/>
    <w:multiLevelType w:val="hybridMultilevel"/>
    <w:tmpl w:val="00003E12"/>
    <w:lvl w:ilvl="0" w:tplc="00001A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32">
      <w:start w:val="21"/>
      <w:numFmt w:val="decimal"/>
      <w:lvlText w:val="5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E14"/>
    <w:multiLevelType w:val="hybridMultilevel"/>
    <w:tmpl w:val="00004DF2"/>
    <w:lvl w:ilvl="0" w:tplc="00004944">
      <w:start w:val="5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F90"/>
    <w:multiLevelType w:val="hybridMultilevel"/>
    <w:tmpl w:val="00001649"/>
    <w:lvl w:ilvl="0" w:tplc="00006D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3CB"/>
    <w:multiLevelType w:val="hybridMultilevel"/>
    <w:tmpl w:val="00006BFC"/>
    <w:lvl w:ilvl="0" w:tplc="00007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FF5">
      <w:start w:val="2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6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38">
      <w:start w:val="3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1"/>
  </w:num>
  <w:num w:numId="5">
    <w:abstractNumId w:val="18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5"/>
  </w:num>
  <w:num w:numId="11">
    <w:abstractNumId w:val="10"/>
  </w:num>
  <w:num w:numId="12">
    <w:abstractNumId w:val="16"/>
  </w:num>
  <w:num w:numId="13">
    <w:abstractNumId w:val="13"/>
  </w:num>
  <w:num w:numId="14">
    <w:abstractNumId w:val="24"/>
  </w:num>
  <w:num w:numId="15">
    <w:abstractNumId w:val="11"/>
  </w:num>
  <w:num w:numId="16">
    <w:abstractNumId w:val="22"/>
  </w:num>
  <w:num w:numId="17">
    <w:abstractNumId w:val="17"/>
  </w:num>
  <w:num w:numId="18">
    <w:abstractNumId w:val="6"/>
  </w:num>
  <w:num w:numId="19">
    <w:abstractNumId w:val="8"/>
  </w:num>
  <w:num w:numId="20">
    <w:abstractNumId w:val="1"/>
  </w:num>
  <w:num w:numId="21">
    <w:abstractNumId w:val="14"/>
  </w:num>
  <w:num w:numId="22">
    <w:abstractNumId w:val="19"/>
  </w:num>
  <w:num w:numId="23">
    <w:abstractNumId w:val="12"/>
  </w:num>
  <w:num w:numId="24">
    <w:abstractNumId w:val="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071C7"/>
    <w:rsid w:val="000071C7"/>
    <w:rsid w:val="000304D4"/>
    <w:rsid w:val="00057CA8"/>
    <w:rsid w:val="001B0291"/>
    <w:rsid w:val="00256910"/>
    <w:rsid w:val="00297AF1"/>
    <w:rsid w:val="002B1E5C"/>
    <w:rsid w:val="002F1E84"/>
    <w:rsid w:val="003351CC"/>
    <w:rsid w:val="00340846"/>
    <w:rsid w:val="003919F3"/>
    <w:rsid w:val="004459E0"/>
    <w:rsid w:val="004B243B"/>
    <w:rsid w:val="00514D7C"/>
    <w:rsid w:val="005D79B6"/>
    <w:rsid w:val="0063204C"/>
    <w:rsid w:val="007E44B9"/>
    <w:rsid w:val="00840DAF"/>
    <w:rsid w:val="00876E9D"/>
    <w:rsid w:val="00897353"/>
    <w:rsid w:val="008F0D97"/>
    <w:rsid w:val="00A20F5C"/>
    <w:rsid w:val="00AF3F02"/>
    <w:rsid w:val="00BA4615"/>
    <w:rsid w:val="00BF5CB8"/>
    <w:rsid w:val="00C57339"/>
    <w:rsid w:val="00CC650C"/>
    <w:rsid w:val="00D80DE9"/>
    <w:rsid w:val="00DD4859"/>
    <w:rsid w:val="00E02020"/>
    <w:rsid w:val="00E125A3"/>
    <w:rsid w:val="00E35A0A"/>
    <w:rsid w:val="00F035CA"/>
    <w:rsid w:val="00FA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4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4519</Words>
  <Characters>25762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cp:lastPrinted>2016-06-12T09:32:00Z</cp:lastPrinted>
  <dcterms:created xsi:type="dcterms:W3CDTF">2016-06-03T15:06:00Z</dcterms:created>
  <dcterms:modified xsi:type="dcterms:W3CDTF">2016-08-15T10:28:00Z</dcterms:modified>
</cp:coreProperties>
</file>